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5C" w:rsidRDefault="00574F98" w:rsidP="00402786">
      <w:pPr>
        <w:jc w:val="center"/>
        <w:rPr>
          <w:rFonts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74F98">
        <w:rPr>
          <w:rFonts w:ascii="標楷體" w:eastAsia="標楷體" w:hAnsi="標楷體" w:hint="eastAsia"/>
          <w:b/>
          <w:sz w:val="32"/>
          <w:szCs w:val="32"/>
        </w:rPr>
        <w:t>彰化縣1</w:t>
      </w:r>
      <w:r w:rsidR="00231FF5">
        <w:rPr>
          <w:rFonts w:ascii="標楷體" w:eastAsia="標楷體" w:hAnsi="標楷體" w:hint="eastAsia"/>
          <w:b/>
          <w:sz w:val="32"/>
          <w:szCs w:val="32"/>
        </w:rPr>
        <w:t>1</w:t>
      </w:r>
      <w:r w:rsidR="00700219">
        <w:rPr>
          <w:rFonts w:ascii="標楷體" w:eastAsia="標楷體" w:hAnsi="標楷體"/>
          <w:b/>
          <w:sz w:val="32"/>
          <w:szCs w:val="32"/>
        </w:rPr>
        <w:t>2</w:t>
      </w:r>
      <w:r w:rsidRPr="00574F98">
        <w:rPr>
          <w:rFonts w:ascii="標楷體" w:eastAsia="標楷體" w:hAnsi="標楷體" w:hint="eastAsia"/>
          <w:b/>
          <w:sz w:val="32"/>
          <w:szCs w:val="32"/>
        </w:rPr>
        <w:t>學年度國民小學一般智能資賦優異學生</w:t>
      </w:r>
      <w:r w:rsidRPr="00574F98">
        <w:rPr>
          <w:rFonts w:eastAsia="標楷體" w:hAnsi="標楷體"/>
          <w:b/>
          <w:bCs/>
          <w:sz w:val="32"/>
          <w:szCs w:val="32"/>
        </w:rPr>
        <w:t>初選</w:t>
      </w:r>
      <w:r w:rsidR="00A914AE">
        <w:rPr>
          <w:rFonts w:eastAsia="標楷體" w:hAnsi="標楷體" w:hint="eastAsia"/>
          <w:b/>
          <w:bCs/>
          <w:sz w:val="32"/>
          <w:szCs w:val="32"/>
        </w:rPr>
        <w:t>鑑定</w:t>
      </w:r>
      <w:r w:rsidRPr="00574F98">
        <w:rPr>
          <w:rFonts w:eastAsia="標楷體" w:hAnsi="標楷體" w:hint="eastAsia"/>
          <w:b/>
          <w:bCs/>
          <w:sz w:val="32"/>
          <w:szCs w:val="32"/>
        </w:rPr>
        <w:t>時程表</w:t>
      </w:r>
    </w:p>
    <w:p w:rsidR="004F79B8" w:rsidRPr="004F79B8" w:rsidRDefault="004F79B8" w:rsidP="004F79B8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F79B8">
        <w:rPr>
          <w:rFonts w:ascii="標楷體" w:eastAsia="標楷體" w:hAnsi="標楷體" w:hint="eastAsia"/>
          <w:sz w:val="28"/>
          <w:szCs w:val="28"/>
        </w:rPr>
        <w:t>鑑定日期：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914AE">
        <w:rPr>
          <w:rFonts w:ascii="標楷體" w:eastAsia="標楷體" w:hAnsi="標楷體" w:hint="eastAsia"/>
          <w:sz w:val="28"/>
          <w:szCs w:val="28"/>
        </w:rPr>
        <w:t>1</w:t>
      </w:r>
      <w:r w:rsidR="00700219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00219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914AE">
        <w:rPr>
          <w:rFonts w:ascii="標楷體" w:eastAsia="標楷體" w:hAnsi="標楷體" w:hint="eastAsia"/>
          <w:sz w:val="28"/>
          <w:szCs w:val="28"/>
        </w:rPr>
        <w:t>1</w:t>
      </w:r>
      <w:r w:rsidR="00700219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A914A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4F79B8" w:rsidRDefault="004F79B8" w:rsidP="004F79B8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鑑定時間如下：（時間若有更動，以當日公告為準）</w:t>
      </w:r>
    </w:p>
    <w:tbl>
      <w:tblPr>
        <w:tblStyle w:val="a8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7087"/>
      </w:tblGrid>
      <w:tr w:rsidR="00495CC6" w:rsidTr="009F2EFD">
        <w:tc>
          <w:tcPr>
            <w:tcW w:w="2507" w:type="dxa"/>
            <w:vAlign w:val="center"/>
          </w:tcPr>
          <w:p w:rsidR="00495CC6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87" w:type="dxa"/>
            <w:vAlign w:val="center"/>
          </w:tcPr>
          <w:p w:rsidR="00495CC6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325F3" w:rsidTr="009F2EFD">
        <w:tc>
          <w:tcPr>
            <w:tcW w:w="2507" w:type="dxa"/>
            <w:vAlign w:val="center"/>
          </w:tcPr>
          <w:p w:rsidR="006325F3" w:rsidRPr="00040AA8" w:rsidRDefault="00E2621D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C65F18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A914AE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255F1E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6325F3" w:rsidRPr="00040AA8" w:rsidRDefault="00E2621D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考生報到</w:t>
            </w:r>
            <w:r w:rsidR="000A0946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(不開放家長入校，考生統一由學校引導</w:t>
            </w:r>
            <w:r w:rsidR="000A0946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611565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預備鈴</w:t>
            </w:r>
            <w:r w:rsidR="00A914AE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(考生進入教室就坐)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測驗鈴（此鐘響後不得入場）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8: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C65F1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708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團體智力測驗</w:t>
            </w:r>
          </w:p>
        </w:tc>
      </w:tr>
      <w:tr w:rsidR="00DC791B" w:rsidTr="009F2EFD">
        <w:tc>
          <w:tcPr>
            <w:tcW w:w="9594" w:type="dxa"/>
            <w:gridSpan w:val="2"/>
            <w:vAlign w:val="center"/>
          </w:tcPr>
          <w:p w:rsidR="00DC791B" w:rsidRDefault="00C65F18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DC791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="00DC791B">
              <w:rPr>
                <w:rFonts w:ascii="標楷體" w:eastAsia="標楷體" w:hAnsi="標楷體" w:hint="eastAsia"/>
                <w:sz w:val="28"/>
                <w:szCs w:val="28"/>
              </w:rPr>
              <w:t>～10: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46163C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406DC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預備鈴</w:t>
            </w:r>
            <w:r w:rsidR="00255F1E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(考生進入教室就坐)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～10: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成就測驗說明</w:t>
            </w:r>
          </w:p>
        </w:tc>
      </w:tr>
      <w:tr w:rsidR="00CA7DF2" w:rsidTr="009F2EFD">
        <w:tc>
          <w:tcPr>
            <w:tcW w:w="2507" w:type="dxa"/>
            <w:vAlign w:val="center"/>
          </w:tcPr>
          <w:p w:rsidR="00CA7DF2" w:rsidRPr="00040AA8" w:rsidRDefault="00CA7DF2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:rsidR="00CA7DF2" w:rsidRPr="00040AA8" w:rsidRDefault="00CA7DF2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作答鈴(此鐘響後不得入場)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10: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～1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55</w:t>
            </w:r>
          </w:p>
        </w:tc>
        <w:tc>
          <w:tcPr>
            <w:tcW w:w="708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國語科成就測驗</w:t>
            </w:r>
          </w:p>
        </w:tc>
      </w:tr>
      <w:tr w:rsidR="0046163C" w:rsidTr="009F2EFD">
        <w:tc>
          <w:tcPr>
            <w:tcW w:w="9594" w:type="dxa"/>
            <w:gridSpan w:val="2"/>
            <w:vAlign w:val="center"/>
          </w:tcPr>
          <w:p w:rsidR="0046163C" w:rsidRDefault="0046163C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65F1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65F18"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～11:1</w:t>
            </w:r>
            <w:r w:rsidR="00C65F1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11:1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406DC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預備鈴</w:t>
            </w:r>
            <w:r w:rsidR="00255F1E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(考生進入教室就坐)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～1</w:t>
            </w:r>
            <w:r w:rsidR="00A5356B"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495CC6" w:rsidRPr="00040AA8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成就測驗說明</w:t>
            </w:r>
          </w:p>
        </w:tc>
      </w:tr>
      <w:tr w:rsidR="00CA7DF2" w:rsidTr="009F2EFD">
        <w:tc>
          <w:tcPr>
            <w:tcW w:w="2507" w:type="dxa"/>
            <w:vAlign w:val="center"/>
          </w:tcPr>
          <w:p w:rsidR="00CA7DF2" w:rsidRPr="00040AA8" w:rsidRDefault="00CA7DF2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</w:t>
            </w:r>
            <w:r w:rsidR="00C65F18" w:rsidRPr="00040A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CA7DF2" w:rsidRPr="00040AA8" w:rsidRDefault="00CA7DF2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A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作答鈴(此鐘響後不得入場)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11:2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～12:0</w:t>
            </w:r>
            <w:r w:rsidR="00C65F1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495CC6" w:rsidRPr="00255F1E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F1E">
              <w:rPr>
                <w:rFonts w:ascii="標楷體" w:eastAsia="標楷體" w:hAnsi="標楷體" w:hint="eastAsia"/>
                <w:b/>
                <w:sz w:val="28"/>
                <w:szCs w:val="28"/>
              </w:rPr>
              <w:t>數學科成就測驗</w:t>
            </w:r>
          </w:p>
        </w:tc>
      </w:tr>
      <w:tr w:rsidR="00495CC6" w:rsidTr="009F2EFD">
        <w:tc>
          <w:tcPr>
            <w:tcW w:w="2507" w:type="dxa"/>
            <w:vAlign w:val="center"/>
          </w:tcPr>
          <w:p w:rsidR="00495CC6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5200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00A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495CC6" w:rsidRDefault="00495CC6" w:rsidP="00495CC6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結束離場</w:t>
            </w:r>
            <w:r w:rsidR="00A24423">
              <w:rPr>
                <w:rFonts w:ascii="標楷體" w:eastAsia="標楷體" w:hAnsi="標楷體" w:hint="eastAsia"/>
                <w:sz w:val="28"/>
                <w:szCs w:val="28"/>
              </w:rPr>
              <w:t>(考生統一帶至學校</w:t>
            </w:r>
            <w:r w:rsidR="005200A9">
              <w:rPr>
                <w:rFonts w:ascii="標楷體" w:eastAsia="標楷體" w:hAnsi="標楷體" w:hint="eastAsia"/>
                <w:sz w:val="28"/>
                <w:szCs w:val="28"/>
              </w:rPr>
              <w:t>入口處</w:t>
            </w:r>
            <w:r w:rsidR="00A24423">
              <w:rPr>
                <w:rFonts w:ascii="標楷體" w:eastAsia="標楷體" w:hAnsi="標楷體" w:hint="eastAsia"/>
                <w:sz w:val="28"/>
                <w:szCs w:val="28"/>
              </w:rPr>
              <w:t>，由家長接回)</w:t>
            </w:r>
          </w:p>
        </w:tc>
      </w:tr>
    </w:tbl>
    <w:p w:rsidR="004F79B8" w:rsidRPr="000B312F" w:rsidRDefault="0046163C" w:rsidP="000B312F">
      <w:pPr>
        <w:pStyle w:val="a7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0B312F">
        <w:rPr>
          <w:rFonts w:ascii="標楷體" w:eastAsia="標楷體" w:hAnsi="標楷體" w:hint="eastAsia"/>
          <w:sz w:val="26"/>
          <w:szCs w:val="26"/>
        </w:rPr>
        <w:t>注意事項：</w:t>
      </w:r>
    </w:p>
    <w:p w:rsidR="0046163C" w:rsidRPr="008C5C3C" w:rsidRDefault="0046163C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b/>
          <w:sz w:val="26"/>
          <w:szCs w:val="26"/>
        </w:rPr>
      </w:pPr>
      <w:r w:rsidRPr="008C5C3C">
        <w:rPr>
          <w:rFonts w:ascii="標楷體" w:eastAsia="標楷體" w:hAnsi="標楷體" w:hint="eastAsia"/>
          <w:b/>
          <w:sz w:val="26"/>
          <w:szCs w:val="26"/>
        </w:rPr>
        <w:t>鑑定入場證請妥善保管，考試時務必攜帶。</w:t>
      </w:r>
    </w:p>
    <w:p w:rsidR="0046163C" w:rsidRPr="000B312F" w:rsidRDefault="0046163C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sz w:val="26"/>
          <w:szCs w:val="26"/>
        </w:rPr>
      </w:pPr>
      <w:r w:rsidRPr="000B312F">
        <w:rPr>
          <w:rFonts w:ascii="標楷體" w:eastAsia="標楷體" w:hAnsi="標楷體" w:hint="eastAsia"/>
          <w:sz w:val="26"/>
          <w:szCs w:val="26"/>
        </w:rPr>
        <w:t>當天遺失鑑定入場證，</w:t>
      </w:r>
      <w:r w:rsidRPr="00040AA8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A278A2" w:rsidRPr="00040AA8">
        <w:rPr>
          <w:rFonts w:ascii="標楷體" w:eastAsia="標楷體" w:hAnsi="標楷體" w:hint="eastAsia"/>
          <w:color w:val="000000" w:themeColor="text1"/>
          <w:sz w:val="26"/>
          <w:szCs w:val="26"/>
        </w:rPr>
        <w:t>攜帶原報名之2吋</w:t>
      </w:r>
      <w:r w:rsidRPr="00040AA8">
        <w:rPr>
          <w:rFonts w:ascii="標楷體" w:eastAsia="標楷體" w:hAnsi="標楷體" w:hint="eastAsia"/>
          <w:color w:val="000000" w:themeColor="text1"/>
          <w:sz w:val="26"/>
          <w:szCs w:val="26"/>
        </w:rPr>
        <w:t>照片申請補發</w:t>
      </w:r>
      <w:r w:rsidRPr="000B312F">
        <w:rPr>
          <w:rFonts w:ascii="標楷體" w:eastAsia="標楷體" w:hAnsi="標楷體" w:hint="eastAsia"/>
          <w:sz w:val="26"/>
          <w:szCs w:val="26"/>
        </w:rPr>
        <w:t>；無鑑定入場證不得入場考試。</w:t>
      </w:r>
    </w:p>
    <w:p w:rsidR="000B312F" w:rsidRPr="00BF3E72" w:rsidRDefault="000B312F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請務必配合</w:t>
      </w:r>
      <w:r w:rsidR="00B74949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考場</w:t>
      </w:r>
      <w:r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防疫，全程</w:t>
      </w:r>
      <w:r w:rsidR="004244B9" w:rsidRPr="00BF3E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佩</w:t>
      </w:r>
      <w:r w:rsidRPr="00BF3E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戴口罩</w:t>
      </w:r>
      <w:r w:rsidR="00B0535C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，如有發燒或身體不適者，</w:t>
      </w:r>
      <w:r w:rsidR="00BF3E72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於施測當天</w:t>
      </w:r>
      <w:r w:rsidR="00B0535C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BF3E72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考生</w:t>
      </w:r>
      <w:r w:rsidR="00B0535C"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主動向初選學校說明，並由學校評估及規劃試場；另，考試當天如為確診隔離者，請聯繫初選學校，由本府專案處理</w:t>
      </w:r>
      <w:r w:rsidRPr="00BF3E7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13788" w:rsidRPr="000B312F" w:rsidRDefault="0046163C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b/>
          <w:sz w:val="26"/>
          <w:szCs w:val="26"/>
          <w:u w:val="single"/>
        </w:rPr>
      </w:pP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考</w:t>
      </w:r>
      <w:r w:rsidR="005200A9">
        <w:rPr>
          <w:rFonts w:ascii="標楷體" w:eastAsia="標楷體" w:hAnsi="標楷體" w:hint="eastAsia"/>
          <w:b/>
          <w:sz w:val="26"/>
          <w:szCs w:val="26"/>
          <w:u w:val="single"/>
        </w:rPr>
        <w:t>生報到時間</w:t>
      </w: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為早上</w:t>
      </w:r>
      <w:r w:rsidR="00611565" w:rsidRPr="00040AA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7</w:t>
      </w:r>
      <w:r w:rsidRPr="00040AA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:</w:t>
      </w:r>
      <w:r w:rsidR="005200A9" w:rsidRPr="00040AA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3</w:t>
      </w:r>
      <w:r w:rsidR="005200A9" w:rsidRPr="00040AA8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0</w:t>
      </w:r>
      <w:r w:rsidRPr="00040AA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～8:</w:t>
      </w:r>
      <w:r w:rsidR="004244B9" w:rsidRPr="00040AA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</w:t>
      </w:r>
      <w:r w:rsidR="005200A9" w:rsidRPr="00040AA8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0</w:t>
      </w: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，8:</w:t>
      </w:r>
      <w:r w:rsidR="004244B9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5200A9">
        <w:rPr>
          <w:rFonts w:ascii="標楷體" w:eastAsia="標楷體" w:hAnsi="標楷體"/>
          <w:b/>
          <w:sz w:val="26"/>
          <w:szCs w:val="26"/>
          <w:u w:val="single"/>
        </w:rPr>
        <w:t>0</w:t>
      </w: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至12:</w:t>
      </w:r>
      <w:r w:rsidR="005200A9">
        <w:rPr>
          <w:rFonts w:ascii="標楷體" w:eastAsia="標楷體" w:hAnsi="標楷體"/>
          <w:b/>
          <w:sz w:val="26"/>
          <w:szCs w:val="26"/>
          <w:u w:val="single"/>
        </w:rPr>
        <w:t>10</w:t>
      </w: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所有</w:t>
      </w:r>
      <w:r w:rsidR="00A5356B"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試場</w:t>
      </w:r>
      <w:r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考生不得離場，家長及非工作相關人員不得進入</w:t>
      </w:r>
      <w:r w:rsidR="005200A9">
        <w:rPr>
          <w:rFonts w:ascii="標楷體" w:eastAsia="標楷體" w:hAnsi="標楷體" w:hint="eastAsia"/>
          <w:b/>
          <w:sz w:val="26"/>
          <w:szCs w:val="26"/>
          <w:u w:val="single"/>
        </w:rPr>
        <w:t>校園</w:t>
      </w:r>
      <w:r w:rsidR="00A5356B" w:rsidRPr="000B312F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46163C" w:rsidRPr="005919E2" w:rsidRDefault="0046163C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sz w:val="26"/>
          <w:szCs w:val="26"/>
        </w:rPr>
      </w:pPr>
      <w:r w:rsidRPr="005919E2">
        <w:rPr>
          <w:rFonts w:ascii="標楷體" w:eastAsia="標楷體" w:hAnsi="標楷體" w:hint="eastAsia"/>
          <w:sz w:val="26"/>
          <w:szCs w:val="26"/>
        </w:rPr>
        <w:t>考生</w:t>
      </w:r>
      <w:r w:rsidR="004244B9" w:rsidRPr="005919E2">
        <w:rPr>
          <w:rFonts w:ascii="標楷體" w:eastAsia="標楷體" w:hAnsi="標楷體" w:hint="eastAsia"/>
          <w:sz w:val="26"/>
          <w:szCs w:val="26"/>
        </w:rPr>
        <w:t>請</w:t>
      </w:r>
      <w:r w:rsidRPr="005919E2">
        <w:rPr>
          <w:rFonts w:ascii="標楷體" w:eastAsia="標楷體" w:hAnsi="標楷體" w:hint="eastAsia"/>
          <w:sz w:val="26"/>
          <w:szCs w:val="26"/>
        </w:rPr>
        <w:t>自備2B鉛筆、橡皮擦、透明無格線</w:t>
      </w:r>
      <w:r w:rsidR="004244B9" w:rsidRPr="005919E2">
        <w:rPr>
          <w:rFonts w:ascii="標楷體" w:eastAsia="標楷體" w:hAnsi="標楷體" w:hint="eastAsia"/>
          <w:sz w:val="26"/>
          <w:szCs w:val="26"/>
        </w:rPr>
        <w:t>及</w:t>
      </w:r>
      <w:r w:rsidRPr="005919E2">
        <w:rPr>
          <w:rFonts w:ascii="標楷體" w:eastAsia="標楷體" w:hAnsi="標楷體" w:hint="eastAsia"/>
          <w:sz w:val="26"/>
          <w:szCs w:val="26"/>
        </w:rPr>
        <w:t>文字之</w:t>
      </w:r>
      <w:r w:rsidR="004244B9" w:rsidRPr="005919E2">
        <w:rPr>
          <w:rFonts w:ascii="標楷體" w:eastAsia="標楷體" w:hAnsi="標楷體" w:hint="eastAsia"/>
          <w:sz w:val="26"/>
          <w:szCs w:val="26"/>
        </w:rPr>
        <w:t>「</w:t>
      </w:r>
      <w:r w:rsidRPr="005919E2">
        <w:rPr>
          <w:rFonts w:ascii="標楷體" w:eastAsia="標楷體" w:hAnsi="標楷體" w:hint="eastAsia"/>
          <w:sz w:val="26"/>
          <w:szCs w:val="26"/>
        </w:rPr>
        <w:t>墊板</w:t>
      </w:r>
      <w:r w:rsidR="004244B9" w:rsidRPr="005919E2">
        <w:rPr>
          <w:rFonts w:ascii="標楷體" w:eastAsia="標楷體" w:hAnsi="標楷體" w:hint="eastAsia"/>
          <w:sz w:val="26"/>
          <w:szCs w:val="26"/>
        </w:rPr>
        <w:t>、筆袋」</w:t>
      </w:r>
      <w:r w:rsidR="00CD10FC">
        <w:rPr>
          <w:rFonts w:ascii="標楷體" w:eastAsia="標楷體" w:hAnsi="標楷體" w:hint="eastAsia"/>
          <w:sz w:val="26"/>
          <w:szCs w:val="26"/>
        </w:rPr>
        <w:t>、水壺</w:t>
      </w:r>
      <w:r w:rsidRPr="005919E2">
        <w:rPr>
          <w:rFonts w:ascii="標楷體" w:eastAsia="標楷體" w:hAnsi="標楷體" w:hint="eastAsia"/>
          <w:sz w:val="26"/>
          <w:szCs w:val="26"/>
        </w:rPr>
        <w:t>。</w:t>
      </w:r>
    </w:p>
    <w:p w:rsidR="004244B9" w:rsidRPr="005919E2" w:rsidRDefault="005556C3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b/>
          <w:sz w:val="26"/>
          <w:szCs w:val="26"/>
        </w:rPr>
      </w:pPr>
      <w:r w:rsidRPr="005919E2">
        <w:rPr>
          <w:rFonts w:ascii="標楷體" w:eastAsia="標楷體" w:hAnsi="標楷體" w:hint="eastAsia"/>
          <w:b/>
          <w:sz w:val="26"/>
          <w:szCs w:val="26"/>
        </w:rPr>
        <w:t>考生測驗時</w:t>
      </w:r>
      <w:r w:rsidRPr="00040AA8">
        <w:rPr>
          <w:rFonts w:ascii="標楷體" w:eastAsia="標楷體" w:hAnsi="標楷體" w:hint="eastAsia"/>
          <w:b/>
          <w:sz w:val="26"/>
          <w:szCs w:val="26"/>
          <w:u w:val="single"/>
        </w:rPr>
        <w:t>不得</w:t>
      </w:r>
      <w:r w:rsidRPr="005919E2">
        <w:rPr>
          <w:rFonts w:ascii="標楷體" w:eastAsia="標楷體" w:hAnsi="標楷體" w:hint="eastAsia"/>
          <w:b/>
          <w:sz w:val="26"/>
          <w:szCs w:val="26"/>
        </w:rPr>
        <w:t>隨身攜帶、配戴或使用行動電話、3C產品、電子穿戴式裝置(含電子錶、智慧型手錶/手環</w:t>
      </w:r>
      <w:r w:rsidR="00CA7DF2">
        <w:rPr>
          <w:rFonts w:ascii="標楷體" w:eastAsia="標楷體" w:hAnsi="標楷體" w:hint="eastAsia"/>
          <w:b/>
          <w:sz w:val="26"/>
          <w:szCs w:val="26"/>
        </w:rPr>
        <w:t>、小米手環、</w:t>
      </w:r>
      <w:r w:rsidR="00CA7DF2" w:rsidRPr="00CA7DF2">
        <w:rPr>
          <w:rFonts w:ascii="標楷體" w:eastAsia="標楷體" w:hAnsi="標楷體" w:hint="eastAsia"/>
          <w:b/>
          <w:sz w:val="26"/>
          <w:szCs w:val="26"/>
        </w:rPr>
        <w:t>AppleWatch</w:t>
      </w:r>
      <w:r w:rsidR="00CA7DF2">
        <w:rPr>
          <w:rFonts w:ascii="標楷體" w:eastAsia="標楷體" w:hAnsi="標楷體" w:hint="eastAsia"/>
          <w:b/>
          <w:sz w:val="26"/>
          <w:szCs w:val="26"/>
        </w:rPr>
        <w:t>等</w:t>
      </w:r>
      <w:r w:rsidRPr="005919E2">
        <w:rPr>
          <w:rFonts w:ascii="標楷體" w:eastAsia="標楷體" w:hAnsi="標楷體" w:hint="eastAsia"/>
          <w:b/>
          <w:sz w:val="26"/>
          <w:szCs w:val="26"/>
        </w:rPr>
        <w:t>) 或其他具資訊傳輸、通訊、錄影、照相、計算或發出聲響功能之物品，其關機者亦同。</w:t>
      </w:r>
    </w:p>
    <w:p w:rsidR="00F13788" w:rsidRPr="009F2EFD" w:rsidRDefault="00F13788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sz w:val="26"/>
          <w:szCs w:val="26"/>
        </w:rPr>
      </w:pPr>
      <w:r w:rsidRPr="009F2EFD">
        <w:rPr>
          <w:rFonts w:ascii="標楷體" w:eastAsia="標楷體" w:hAnsi="標楷體" w:hint="eastAsia"/>
          <w:sz w:val="26"/>
          <w:szCs w:val="26"/>
        </w:rPr>
        <w:t>考生不得將試題、</w:t>
      </w:r>
      <w:r w:rsidR="005919E2">
        <w:rPr>
          <w:rFonts w:ascii="標楷體" w:eastAsia="標楷體" w:hAnsi="標楷體" w:hint="eastAsia"/>
          <w:sz w:val="26"/>
          <w:szCs w:val="26"/>
        </w:rPr>
        <w:t>答案卡</w:t>
      </w:r>
      <w:r w:rsidRPr="009F2EFD">
        <w:rPr>
          <w:rFonts w:ascii="標楷體" w:eastAsia="標楷體" w:hAnsi="標楷體" w:hint="eastAsia"/>
          <w:sz w:val="26"/>
          <w:szCs w:val="26"/>
        </w:rPr>
        <w:t>攜出試場，並禁止抄寫於別處攜帶出場。</w:t>
      </w:r>
    </w:p>
    <w:p w:rsidR="00CF60F2" w:rsidRPr="000B312F" w:rsidRDefault="004244B9" w:rsidP="005556C3">
      <w:pPr>
        <w:pStyle w:val="a7"/>
        <w:numPr>
          <w:ilvl w:val="0"/>
          <w:numId w:val="2"/>
        </w:numPr>
        <w:snapToGrid w:val="0"/>
        <w:spacing w:line="400" w:lineRule="exact"/>
        <w:ind w:leftChars="0" w:left="1367"/>
        <w:rPr>
          <w:rFonts w:ascii="標楷體" w:eastAsia="標楷體" w:hAnsi="標楷體"/>
          <w:sz w:val="26"/>
          <w:szCs w:val="26"/>
        </w:rPr>
      </w:pPr>
      <w:r w:rsidRPr="00040AA8">
        <w:rPr>
          <w:rFonts w:ascii="標楷體" w:eastAsia="標楷體" w:hAnsi="標楷體" w:hint="eastAsia"/>
          <w:color w:val="000000" w:themeColor="text1"/>
          <w:sz w:val="26"/>
          <w:szCs w:val="26"/>
        </w:rPr>
        <w:t>施測時間</w:t>
      </w:r>
      <w:r w:rsidR="00CF60F2" w:rsidRPr="00040AA8">
        <w:rPr>
          <w:rFonts w:ascii="標楷體" w:eastAsia="標楷體" w:hAnsi="標楷體" w:hint="eastAsia"/>
          <w:color w:val="000000" w:themeColor="text1"/>
          <w:sz w:val="26"/>
          <w:szCs w:val="26"/>
        </w:rPr>
        <w:t>以試務中心的鈴聲及廣播為主</w:t>
      </w:r>
      <w:r w:rsidR="00CF60F2" w:rsidRPr="00CF60F2">
        <w:rPr>
          <w:rFonts w:ascii="標楷體" w:eastAsia="標楷體" w:hAnsi="標楷體" w:hint="eastAsia"/>
          <w:sz w:val="26"/>
          <w:szCs w:val="26"/>
        </w:rPr>
        <w:t>。學生若需掌控作答時間，請自行配戴</w:t>
      </w:r>
      <w:r>
        <w:rPr>
          <w:rFonts w:ascii="標楷體" w:eastAsia="標楷體" w:hAnsi="標楷體" w:hint="eastAsia"/>
          <w:sz w:val="26"/>
          <w:szCs w:val="26"/>
        </w:rPr>
        <w:t>指針式</w:t>
      </w:r>
      <w:r w:rsidR="00CF60F2" w:rsidRPr="00CF60F2">
        <w:rPr>
          <w:rFonts w:ascii="標楷體" w:eastAsia="標楷體" w:hAnsi="標楷體" w:hint="eastAsia"/>
          <w:sz w:val="26"/>
          <w:szCs w:val="26"/>
        </w:rPr>
        <w:t>手錶，但不可與第(</w:t>
      </w:r>
      <w:r w:rsidR="004D2637">
        <w:rPr>
          <w:rFonts w:ascii="標楷體" w:eastAsia="標楷體" w:hAnsi="標楷體" w:hint="eastAsia"/>
          <w:sz w:val="26"/>
          <w:szCs w:val="26"/>
        </w:rPr>
        <w:t>六</w:t>
      </w:r>
      <w:r w:rsidR="00CF60F2" w:rsidRPr="00CF60F2">
        <w:rPr>
          <w:rFonts w:ascii="標楷體" w:eastAsia="標楷體" w:hAnsi="標楷體" w:hint="eastAsia"/>
          <w:sz w:val="26"/>
          <w:szCs w:val="26"/>
        </w:rPr>
        <w:t>)條規定牴觸。</w:t>
      </w:r>
    </w:p>
    <w:sectPr w:rsidR="00CF60F2" w:rsidRPr="000B312F" w:rsidSect="00574F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FC" w:rsidRDefault="001665FC" w:rsidP="00574F98">
      <w:r>
        <w:separator/>
      </w:r>
    </w:p>
  </w:endnote>
  <w:endnote w:type="continuationSeparator" w:id="0">
    <w:p w:rsidR="001665FC" w:rsidRDefault="001665FC" w:rsidP="005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FC" w:rsidRDefault="001665FC" w:rsidP="00574F98">
      <w:r>
        <w:separator/>
      </w:r>
    </w:p>
  </w:footnote>
  <w:footnote w:type="continuationSeparator" w:id="0">
    <w:p w:rsidR="001665FC" w:rsidRDefault="001665FC" w:rsidP="005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C52"/>
    <w:multiLevelType w:val="hybridMultilevel"/>
    <w:tmpl w:val="3F3A102A"/>
    <w:lvl w:ilvl="0" w:tplc="4202D3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D42BC1"/>
    <w:multiLevelType w:val="hybridMultilevel"/>
    <w:tmpl w:val="686C532A"/>
    <w:lvl w:ilvl="0" w:tplc="D95E8A0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19"/>
    <w:rsid w:val="000222FD"/>
    <w:rsid w:val="00040AA8"/>
    <w:rsid w:val="00043204"/>
    <w:rsid w:val="000A0946"/>
    <w:rsid w:val="000B312F"/>
    <w:rsid w:val="000D16B6"/>
    <w:rsid w:val="00112477"/>
    <w:rsid w:val="001665FC"/>
    <w:rsid w:val="00171DF5"/>
    <w:rsid w:val="00231FF5"/>
    <w:rsid w:val="00255F1E"/>
    <w:rsid w:val="00261F68"/>
    <w:rsid w:val="003D17C1"/>
    <w:rsid w:val="00402786"/>
    <w:rsid w:val="00406B42"/>
    <w:rsid w:val="00406DC4"/>
    <w:rsid w:val="0041720B"/>
    <w:rsid w:val="004244B9"/>
    <w:rsid w:val="004354ED"/>
    <w:rsid w:val="00460ABE"/>
    <w:rsid w:val="0046163C"/>
    <w:rsid w:val="00495CC6"/>
    <w:rsid w:val="004C2C1B"/>
    <w:rsid w:val="004C72C7"/>
    <w:rsid w:val="004D2637"/>
    <w:rsid w:val="004F5FCD"/>
    <w:rsid w:val="004F79B8"/>
    <w:rsid w:val="005200A9"/>
    <w:rsid w:val="005556C3"/>
    <w:rsid w:val="00574F98"/>
    <w:rsid w:val="005919E2"/>
    <w:rsid w:val="005E4857"/>
    <w:rsid w:val="00611565"/>
    <w:rsid w:val="006325F3"/>
    <w:rsid w:val="006540E5"/>
    <w:rsid w:val="00673C34"/>
    <w:rsid w:val="00700219"/>
    <w:rsid w:val="0070220B"/>
    <w:rsid w:val="00722BEE"/>
    <w:rsid w:val="007B4AFE"/>
    <w:rsid w:val="008471C3"/>
    <w:rsid w:val="00890635"/>
    <w:rsid w:val="00894001"/>
    <w:rsid w:val="008C5C3C"/>
    <w:rsid w:val="009165D2"/>
    <w:rsid w:val="00916E5C"/>
    <w:rsid w:val="00917910"/>
    <w:rsid w:val="009714B8"/>
    <w:rsid w:val="009C0109"/>
    <w:rsid w:val="009F2EFD"/>
    <w:rsid w:val="00A07262"/>
    <w:rsid w:val="00A24423"/>
    <w:rsid w:val="00A278A2"/>
    <w:rsid w:val="00A36EB5"/>
    <w:rsid w:val="00A5356B"/>
    <w:rsid w:val="00A914AE"/>
    <w:rsid w:val="00AC673A"/>
    <w:rsid w:val="00AD7F08"/>
    <w:rsid w:val="00B0535C"/>
    <w:rsid w:val="00B16B42"/>
    <w:rsid w:val="00B74949"/>
    <w:rsid w:val="00BF3E72"/>
    <w:rsid w:val="00C25877"/>
    <w:rsid w:val="00C62BCF"/>
    <w:rsid w:val="00C65F18"/>
    <w:rsid w:val="00C72C35"/>
    <w:rsid w:val="00C74819"/>
    <w:rsid w:val="00CA7DF2"/>
    <w:rsid w:val="00CD10FC"/>
    <w:rsid w:val="00CF60F2"/>
    <w:rsid w:val="00D875CF"/>
    <w:rsid w:val="00DB347B"/>
    <w:rsid w:val="00DC791B"/>
    <w:rsid w:val="00E2621D"/>
    <w:rsid w:val="00E664A4"/>
    <w:rsid w:val="00F13788"/>
    <w:rsid w:val="00F36F01"/>
    <w:rsid w:val="00F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E9FD9-7B38-474D-8A3C-1A259B16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F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F98"/>
    <w:rPr>
      <w:sz w:val="20"/>
      <w:szCs w:val="20"/>
    </w:rPr>
  </w:style>
  <w:style w:type="paragraph" w:styleId="a7">
    <w:name w:val="List Paragraph"/>
    <w:basedOn w:val="a"/>
    <w:uiPriority w:val="34"/>
    <w:qFormat/>
    <w:rsid w:val="004F79B8"/>
    <w:pPr>
      <w:ind w:leftChars="200" w:left="480"/>
    </w:pPr>
  </w:style>
  <w:style w:type="table" w:styleId="a8">
    <w:name w:val="Table Grid"/>
    <w:basedOn w:val="a1"/>
    <w:uiPriority w:val="59"/>
    <w:rsid w:val="004F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2023-03-16T01:56:00Z</cp:lastPrinted>
  <dcterms:created xsi:type="dcterms:W3CDTF">2023-03-16T01:56:00Z</dcterms:created>
  <dcterms:modified xsi:type="dcterms:W3CDTF">2023-03-16T01:56:00Z</dcterms:modified>
</cp:coreProperties>
</file>