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5C" w:rsidRPr="003705FA" w:rsidRDefault="001E7716" w:rsidP="00E50BB2">
      <w:pPr>
        <w:jc w:val="center"/>
        <w:rPr>
          <w:rFonts w:ascii="標楷體" w:eastAsia="標楷體" w:hAnsi="標楷體" w:cs="標楷體"/>
          <w:b/>
          <w:color w:val="000000"/>
          <w:sz w:val="36"/>
          <w:szCs w:val="40"/>
        </w:rPr>
      </w:pPr>
      <w:r w:rsidRPr="003705FA">
        <w:rPr>
          <w:rFonts w:ascii="標楷體" w:eastAsia="標楷體" w:hAnsi="標楷體" w:cs="標楷體"/>
          <w:b/>
          <w:color w:val="000000"/>
          <w:sz w:val="36"/>
          <w:szCs w:val="40"/>
        </w:rPr>
        <w:t>彰化縣10</w:t>
      </w:r>
      <w:r w:rsidR="00F5730A" w:rsidRPr="003705FA">
        <w:rPr>
          <w:rFonts w:ascii="標楷體" w:eastAsia="標楷體" w:hAnsi="標楷體" w:cs="標楷體" w:hint="eastAsia"/>
          <w:b/>
          <w:color w:val="000000"/>
          <w:sz w:val="36"/>
          <w:szCs w:val="40"/>
        </w:rPr>
        <w:t>8</w:t>
      </w:r>
      <w:r w:rsidRPr="003705FA">
        <w:rPr>
          <w:rFonts w:ascii="標楷體" w:eastAsia="標楷體" w:hAnsi="標楷體" w:cs="標楷體"/>
          <w:b/>
          <w:color w:val="000000"/>
          <w:sz w:val="36"/>
          <w:szCs w:val="40"/>
        </w:rPr>
        <w:t>學年度</w:t>
      </w:r>
      <w:r w:rsidR="001D0771" w:rsidRPr="003705FA">
        <w:rPr>
          <w:rFonts w:ascii="標楷體" w:eastAsia="標楷體" w:hAnsi="標楷體" w:cs="標楷體" w:hint="eastAsia"/>
          <w:b/>
          <w:color w:val="000000"/>
          <w:sz w:val="36"/>
          <w:szCs w:val="40"/>
        </w:rPr>
        <w:t>推動</w:t>
      </w:r>
      <w:r w:rsidR="00603E94" w:rsidRPr="003705FA">
        <w:rPr>
          <w:rFonts w:ascii="標楷體" w:eastAsia="標楷體" w:hAnsi="標楷體" w:cs="標楷體" w:hint="eastAsia"/>
          <w:b/>
          <w:color w:val="000000"/>
          <w:sz w:val="36"/>
          <w:szCs w:val="40"/>
        </w:rPr>
        <w:t>職業教育向下扎根</w:t>
      </w:r>
      <w:r w:rsidRPr="003705FA">
        <w:rPr>
          <w:rFonts w:ascii="標楷體" w:eastAsia="標楷體" w:hAnsi="標楷體" w:cs="標楷體"/>
          <w:b/>
          <w:color w:val="000000"/>
          <w:sz w:val="36"/>
          <w:szCs w:val="40"/>
        </w:rPr>
        <w:t>實施計畫</w:t>
      </w:r>
    </w:p>
    <w:p w:rsidR="00E7385C" w:rsidRPr="00CF7FBD" w:rsidRDefault="003705FA" w:rsidP="00E50BB2">
      <w:pPr>
        <w:spacing w:beforeLines="100" w:before="240" w:line="276" w:lineRule="auto"/>
        <w:jc w:val="both"/>
        <w:rPr>
          <w:rFonts w:ascii="標楷體" w:eastAsia="標楷體" w:hAnsi="標楷體" w:cs="標楷體"/>
          <w:sz w:val="28"/>
          <w:szCs w:val="28"/>
        </w:rPr>
      </w:pPr>
      <w:r>
        <w:rPr>
          <w:rFonts w:ascii="標楷體" w:eastAsia="標楷體" w:hAnsi="標楷體" w:cs="標楷體"/>
          <w:sz w:val="28"/>
          <w:szCs w:val="28"/>
        </w:rPr>
        <w:t>一、依據</w:t>
      </w:r>
    </w:p>
    <w:p w:rsidR="00E7385C" w:rsidRPr="00CF7FBD" w:rsidRDefault="001E7716" w:rsidP="00E50BB2">
      <w:pPr>
        <w:spacing w:beforeLines="100" w:before="240" w:line="276" w:lineRule="auto"/>
        <w:ind w:left="976" w:hanging="437"/>
        <w:rPr>
          <w:rFonts w:ascii="標楷體" w:eastAsia="標楷體" w:hAnsi="標楷體" w:cs="標楷體"/>
          <w:sz w:val="28"/>
          <w:szCs w:val="28"/>
        </w:rPr>
      </w:pPr>
      <w:r w:rsidRPr="00CF7FBD">
        <w:rPr>
          <w:rFonts w:ascii="標楷體" w:eastAsia="標楷體" w:hAnsi="標楷體" w:cs="標楷體"/>
          <w:sz w:val="28"/>
          <w:szCs w:val="28"/>
        </w:rPr>
        <w:t>(</w:t>
      </w:r>
      <w:proofErr w:type="gramStart"/>
      <w:r w:rsidRPr="00CF7FBD">
        <w:rPr>
          <w:rFonts w:ascii="標楷體" w:eastAsia="標楷體" w:hAnsi="標楷體" w:cs="標楷體"/>
          <w:sz w:val="28"/>
          <w:szCs w:val="28"/>
        </w:rPr>
        <w:t>一</w:t>
      </w:r>
      <w:proofErr w:type="gramEnd"/>
      <w:r w:rsidRPr="00CF7FBD">
        <w:rPr>
          <w:rFonts w:ascii="標楷體" w:eastAsia="標楷體" w:hAnsi="標楷體" w:cs="標楷體"/>
          <w:sz w:val="28"/>
          <w:szCs w:val="28"/>
        </w:rPr>
        <w:t>)教育部104年1月14日教育部華總</w:t>
      </w:r>
      <w:proofErr w:type="gramStart"/>
      <w:r w:rsidRPr="00CF7FBD">
        <w:rPr>
          <w:rFonts w:ascii="標楷體" w:eastAsia="標楷體" w:hAnsi="標楷體" w:cs="標楷體"/>
          <w:sz w:val="28"/>
          <w:szCs w:val="28"/>
        </w:rPr>
        <w:t>一義字第10400002681</w:t>
      </w:r>
      <w:proofErr w:type="gramEnd"/>
      <w:r w:rsidRPr="00CF7FBD">
        <w:rPr>
          <w:rFonts w:ascii="標楷體" w:eastAsia="標楷體" w:hAnsi="標楷體" w:cs="標楷體"/>
          <w:sz w:val="28"/>
          <w:szCs w:val="28"/>
        </w:rPr>
        <w:t>號令之「技術及職業教育法」。</w:t>
      </w:r>
    </w:p>
    <w:p w:rsidR="00E37278" w:rsidRDefault="001E7716" w:rsidP="00E50BB2">
      <w:pPr>
        <w:spacing w:beforeLines="100" w:before="240" w:line="276" w:lineRule="auto"/>
        <w:ind w:left="976" w:hanging="437"/>
        <w:rPr>
          <w:rFonts w:ascii="標楷體" w:eastAsia="標楷體" w:hAnsi="標楷體" w:cs="標楷體"/>
          <w:sz w:val="28"/>
          <w:szCs w:val="28"/>
        </w:rPr>
      </w:pPr>
      <w:r w:rsidRPr="00CF7FBD">
        <w:rPr>
          <w:rFonts w:ascii="標楷體" w:eastAsia="標楷體" w:hAnsi="標楷體" w:cs="標楷體"/>
          <w:sz w:val="28"/>
          <w:szCs w:val="28"/>
        </w:rPr>
        <w:t>(二)</w:t>
      </w:r>
      <w:r w:rsidR="008853EB">
        <w:rPr>
          <w:rFonts w:ascii="標楷體" w:eastAsia="標楷體" w:hAnsi="標楷體" w:cs="標楷體"/>
          <w:sz w:val="28"/>
          <w:szCs w:val="28"/>
        </w:rPr>
        <w:t>教育部國民中小學九年一貫課程綱要</w:t>
      </w:r>
      <w:r w:rsidR="00C30519">
        <w:rPr>
          <w:rFonts w:ascii="標楷體" w:eastAsia="標楷體" w:hAnsi="標楷體" w:cs="標楷體" w:hint="eastAsia"/>
          <w:sz w:val="28"/>
          <w:szCs w:val="28"/>
        </w:rPr>
        <w:t>。</w:t>
      </w:r>
    </w:p>
    <w:p w:rsidR="00E7385C" w:rsidRPr="00CF7FBD" w:rsidRDefault="00E37278" w:rsidP="00E50BB2">
      <w:pPr>
        <w:spacing w:beforeLines="100" w:before="240" w:line="276" w:lineRule="auto"/>
        <w:ind w:left="976" w:hanging="437"/>
        <w:rPr>
          <w:rFonts w:ascii="標楷體" w:eastAsia="標楷體" w:hAnsi="標楷體" w:cs="標楷體"/>
          <w:sz w:val="28"/>
          <w:szCs w:val="28"/>
        </w:rPr>
      </w:pPr>
      <w:r>
        <w:rPr>
          <w:rFonts w:ascii="標楷體" w:eastAsia="標楷體" w:hAnsi="標楷體" w:cs="標楷體" w:hint="eastAsia"/>
          <w:sz w:val="28"/>
          <w:szCs w:val="28"/>
        </w:rPr>
        <w:t>(三)</w:t>
      </w:r>
      <w:r w:rsidR="008853EB">
        <w:rPr>
          <w:rFonts w:ascii="標楷體" w:eastAsia="標楷體" w:hAnsi="標楷體" w:cs="標楷體" w:hint="eastAsia"/>
          <w:sz w:val="28"/>
          <w:szCs w:val="28"/>
        </w:rPr>
        <w:t>國民中小學十二年國教課程綱要</w:t>
      </w:r>
      <w:r w:rsidR="001E7716" w:rsidRPr="00CF7FBD">
        <w:rPr>
          <w:rFonts w:ascii="標楷體" w:eastAsia="標楷體" w:hAnsi="標楷體" w:cs="標楷體"/>
          <w:sz w:val="28"/>
          <w:szCs w:val="28"/>
        </w:rPr>
        <w:t xml:space="preserve">。   </w:t>
      </w:r>
    </w:p>
    <w:p w:rsidR="00E7385C" w:rsidRPr="00CF7FBD" w:rsidRDefault="001E7716" w:rsidP="00E50BB2">
      <w:pPr>
        <w:spacing w:beforeLines="100" w:before="240" w:line="276" w:lineRule="auto"/>
        <w:ind w:left="976" w:hanging="437"/>
        <w:rPr>
          <w:rFonts w:ascii="標楷體" w:eastAsia="標楷體" w:hAnsi="標楷體" w:cs="標楷體"/>
          <w:sz w:val="28"/>
          <w:szCs w:val="28"/>
        </w:rPr>
      </w:pPr>
      <w:bookmarkStart w:id="0" w:name="_gjdgxs" w:colFirst="0" w:colLast="0"/>
      <w:bookmarkEnd w:id="0"/>
      <w:r w:rsidRPr="00CF7FBD">
        <w:rPr>
          <w:rFonts w:ascii="標楷體" w:eastAsia="標楷體" w:hAnsi="標楷體" w:cs="標楷體"/>
          <w:sz w:val="28"/>
          <w:szCs w:val="28"/>
        </w:rPr>
        <w:t>(</w:t>
      </w:r>
      <w:r w:rsidR="00E37278">
        <w:rPr>
          <w:rFonts w:ascii="標楷體" w:eastAsia="標楷體" w:hAnsi="標楷體" w:cs="標楷體" w:hint="eastAsia"/>
          <w:sz w:val="28"/>
          <w:szCs w:val="28"/>
        </w:rPr>
        <w:t>四</w:t>
      </w:r>
      <w:r w:rsidRPr="00CF7FBD">
        <w:rPr>
          <w:rFonts w:ascii="標楷體" w:eastAsia="標楷體" w:hAnsi="標楷體" w:cs="標楷體"/>
          <w:sz w:val="28"/>
          <w:szCs w:val="28"/>
        </w:rPr>
        <w:t>)教育部國民及學前教育署補助辦理國民中學生涯發展教育及技藝教育相關經費作業原則（教育部國民及學前教育署107年5月14日</w:t>
      </w:r>
      <w:proofErr w:type="gramStart"/>
      <w:r w:rsidRPr="00CF7FBD">
        <w:rPr>
          <w:rFonts w:ascii="標楷體" w:eastAsia="標楷體" w:hAnsi="標楷體" w:cs="標楷體"/>
          <w:sz w:val="28"/>
          <w:szCs w:val="28"/>
        </w:rPr>
        <w:t>臺教國署國</w:t>
      </w:r>
      <w:proofErr w:type="gramEnd"/>
      <w:r w:rsidRPr="00CF7FBD">
        <w:rPr>
          <w:rFonts w:ascii="標楷體" w:eastAsia="標楷體" w:hAnsi="標楷體" w:cs="標楷體"/>
          <w:sz w:val="28"/>
          <w:szCs w:val="28"/>
        </w:rPr>
        <w:t>字第1070049473B號令）。</w:t>
      </w:r>
    </w:p>
    <w:p w:rsidR="00E7385C" w:rsidRPr="00CF7FBD" w:rsidRDefault="001E7716" w:rsidP="00E50BB2">
      <w:pPr>
        <w:spacing w:beforeLines="100" w:before="240" w:line="276" w:lineRule="auto"/>
        <w:ind w:left="1388" w:hanging="1388"/>
        <w:jc w:val="both"/>
        <w:rPr>
          <w:rFonts w:ascii="標楷體" w:eastAsia="標楷體" w:hAnsi="標楷體" w:cs="標楷體"/>
          <w:color w:val="000000"/>
          <w:sz w:val="28"/>
          <w:szCs w:val="28"/>
        </w:rPr>
      </w:pPr>
      <w:r w:rsidRPr="00CF7FBD">
        <w:rPr>
          <w:rFonts w:ascii="標楷體" w:eastAsia="標楷體" w:hAnsi="標楷體" w:cs="標楷體"/>
          <w:sz w:val="28"/>
          <w:szCs w:val="28"/>
        </w:rPr>
        <w:t>二、</w:t>
      </w:r>
      <w:r w:rsidR="003705FA">
        <w:rPr>
          <w:rFonts w:ascii="標楷體" w:eastAsia="標楷體" w:hAnsi="標楷體" w:cs="標楷體"/>
          <w:color w:val="000000"/>
          <w:sz w:val="28"/>
          <w:szCs w:val="28"/>
        </w:rPr>
        <w:t>目的</w:t>
      </w:r>
    </w:p>
    <w:p w:rsidR="00E37278" w:rsidRPr="00C30519" w:rsidRDefault="001E7716" w:rsidP="00E37278">
      <w:pPr>
        <w:spacing w:beforeLines="100" w:before="240" w:line="276" w:lineRule="auto"/>
        <w:ind w:left="1106" w:hanging="573"/>
        <w:rPr>
          <w:rFonts w:ascii="標楷體" w:eastAsia="標楷體" w:hAnsi="標楷體" w:cs="新細明體"/>
          <w:color w:val="000000"/>
          <w:sz w:val="28"/>
          <w:szCs w:val="28"/>
        </w:rPr>
      </w:pPr>
      <w:r w:rsidRPr="00C30519">
        <w:rPr>
          <w:rFonts w:ascii="標楷體" w:eastAsia="標楷體" w:hAnsi="標楷體" w:cs="標楷體"/>
          <w:sz w:val="28"/>
          <w:szCs w:val="28"/>
        </w:rPr>
        <w:t>(</w:t>
      </w:r>
      <w:proofErr w:type="gramStart"/>
      <w:r w:rsidRPr="00C30519">
        <w:rPr>
          <w:rFonts w:ascii="標楷體" w:eastAsia="標楷體" w:hAnsi="標楷體" w:cs="標楷體"/>
          <w:sz w:val="28"/>
          <w:szCs w:val="28"/>
        </w:rPr>
        <w:t>一</w:t>
      </w:r>
      <w:proofErr w:type="gramEnd"/>
      <w:r w:rsidRPr="00C30519">
        <w:rPr>
          <w:rFonts w:ascii="標楷體" w:eastAsia="標楷體" w:hAnsi="標楷體" w:cs="標楷體"/>
          <w:sz w:val="28"/>
          <w:szCs w:val="28"/>
        </w:rPr>
        <w:t>)</w:t>
      </w:r>
      <w:r w:rsidR="003705FA" w:rsidRPr="00C30519">
        <w:rPr>
          <w:rFonts w:ascii="標楷體" w:eastAsia="標楷體" w:hAnsi="標楷體" w:cs="標楷體" w:hint="eastAsia"/>
          <w:sz w:val="28"/>
          <w:szCs w:val="28"/>
        </w:rPr>
        <w:t>為積極推動本縣職</w:t>
      </w:r>
      <w:r w:rsidR="003705FA">
        <w:rPr>
          <w:rFonts w:ascii="標楷體" w:eastAsia="標楷體" w:hAnsi="標楷體" w:cs="標楷體" w:hint="eastAsia"/>
          <w:sz w:val="28"/>
          <w:szCs w:val="28"/>
        </w:rPr>
        <w:t>業</w:t>
      </w:r>
      <w:r w:rsidR="003705FA" w:rsidRPr="00C30519">
        <w:rPr>
          <w:rFonts w:ascii="標楷體" w:eastAsia="標楷體" w:hAnsi="標楷體" w:cs="標楷體" w:hint="eastAsia"/>
          <w:sz w:val="28"/>
          <w:szCs w:val="28"/>
        </w:rPr>
        <w:t>教育發展，運用「</w:t>
      </w:r>
      <w:r w:rsidR="003705FA" w:rsidRPr="00C30519">
        <w:rPr>
          <w:rFonts w:ascii="標楷體" w:eastAsia="標楷體" w:hAnsi="標楷體" w:cs="標楷體"/>
          <w:sz w:val="28"/>
          <w:szCs w:val="28"/>
        </w:rPr>
        <w:t>青年夢想方舟</w:t>
      </w:r>
      <w:proofErr w:type="gramStart"/>
      <w:r w:rsidR="003705FA" w:rsidRPr="00C30519">
        <w:rPr>
          <w:rFonts w:ascii="標楷體" w:eastAsia="標楷體" w:hAnsi="標楷體" w:cs="標楷體"/>
          <w:sz w:val="28"/>
          <w:szCs w:val="28"/>
        </w:rPr>
        <w:t>─</w:t>
      </w:r>
      <w:proofErr w:type="gramEnd"/>
      <w:r w:rsidR="003705FA" w:rsidRPr="00C30519">
        <w:rPr>
          <w:rFonts w:ascii="標楷體" w:eastAsia="標楷體" w:hAnsi="標楷體" w:cs="標楷體"/>
          <w:sz w:val="28"/>
          <w:szCs w:val="28"/>
        </w:rPr>
        <w:t>體驗</w:t>
      </w:r>
      <w:proofErr w:type="gramStart"/>
      <w:r w:rsidR="003705FA" w:rsidRPr="00C30519">
        <w:rPr>
          <w:rFonts w:ascii="標楷體" w:eastAsia="標楷體" w:hAnsi="標楷體" w:cs="標楷體"/>
          <w:sz w:val="28"/>
          <w:szCs w:val="28"/>
        </w:rPr>
        <w:t>參訪媒合</w:t>
      </w:r>
      <w:proofErr w:type="gramEnd"/>
      <w:r w:rsidR="003705FA" w:rsidRPr="00C30519">
        <w:rPr>
          <w:rFonts w:ascii="標楷體" w:eastAsia="標楷體" w:hAnsi="標楷體" w:cs="標楷體"/>
          <w:sz w:val="28"/>
          <w:szCs w:val="28"/>
        </w:rPr>
        <w:t>平台</w:t>
      </w:r>
      <w:r w:rsidR="003705FA" w:rsidRPr="00C30519">
        <w:rPr>
          <w:rFonts w:ascii="標楷體" w:eastAsia="標楷體" w:hAnsi="標楷體" w:cs="標楷體" w:hint="eastAsia"/>
          <w:sz w:val="28"/>
          <w:szCs w:val="28"/>
        </w:rPr>
        <w:t>」安排活動並</w:t>
      </w:r>
      <w:r w:rsidR="003705FA" w:rsidRPr="00C30519">
        <w:rPr>
          <w:rFonts w:ascii="標楷體" w:eastAsia="標楷體" w:hAnsi="標楷體" w:cs="標楷體"/>
          <w:sz w:val="28"/>
          <w:szCs w:val="28"/>
        </w:rPr>
        <w:t>上傳各項活動心得至本縣「青年夢想方舟</w:t>
      </w:r>
      <w:proofErr w:type="gramStart"/>
      <w:r w:rsidR="003705FA" w:rsidRPr="00C30519">
        <w:rPr>
          <w:rFonts w:ascii="標楷體" w:eastAsia="標楷體" w:hAnsi="標楷體" w:cs="標楷體"/>
          <w:sz w:val="28"/>
          <w:szCs w:val="28"/>
        </w:rPr>
        <w:t>─</w:t>
      </w:r>
      <w:proofErr w:type="gramEnd"/>
      <w:r w:rsidR="003705FA" w:rsidRPr="00C30519">
        <w:rPr>
          <w:rFonts w:ascii="標楷體" w:eastAsia="標楷體" w:hAnsi="標楷體" w:cs="標楷體"/>
          <w:sz w:val="28"/>
          <w:szCs w:val="28"/>
        </w:rPr>
        <w:t>體驗</w:t>
      </w:r>
      <w:proofErr w:type="gramStart"/>
      <w:r w:rsidR="003705FA" w:rsidRPr="00C30519">
        <w:rPr>
          <w:rFonts w:ascii="標楷體" w:eastAsia="標楷體" w:hAnsi="標楷體" w:cs="標楷體"/>
          <w:sz w:val="28"/>
          <w:szCs w:val="28"/>
        </w:rPr>
        <w:t>參</w:t>
      </w:r>
      <w:r w:rsidR="003705FA" w:rsidRPr="00CF7FBD">
        <w:rPr>
          <w:rFonts w:ascii="標楷體" w:eastAsia="標楷體" w:hAnsi="標楷體" w:cs="標楷體"/>
          <w:sz w:val="28"/>
          <w:szCs w:val="28"/>
        </w:rPr>
        <w:t>訪媒合</w:t>
      </w:r>
      <w:proofErr w:type="gramEnd"/>
      <w:r w:rsidR="003705FA" w:rsidRPr="00CF7FBD">
        <w:rPr>
          <w:rFonts w:ascii="標楷體" w:eastAsia="標楷體" w:hAnsi="標楷體" w:cs="標楷體"/>
          <w:sz w:val="28"/>
          <w:szCs w:val="28"/>
        </w:rPr>
        <w:t>平台」之「參訪體驗心得」專區展示學生學習成果。</w:t>
      </w:r>
      <w:r w:rsidR="00E37278" w:rsidRPr="00C30519">
        <w:rPr>
          <w:rFonts w:ascii="標楷體" w:eastAsia="標楷體" w:hAnsi="標楷體" w:cs="新細明體" w:hint="eastAsia"/>
          <w:color w:val="000000"/>
          <w:sz w:val="28"/>
          <w:szCs w:val="28"/>
        </w:rPr>
        <w:br/>
      </w:r>
    </w:p>
    <w:p w:rsidR="00F5730A" w:rsidRPr="00C30519" w:rsidRDefault="00F5730A" w:rsidP="00E37278">
      <w:pPr>
        <w:spacing w:beforeLines="100" w:before="240" w:line="276" w:lineRule="auto"/>
        <w:ind w:left="1106" w:hanging="573"/>
        <w:rPr>
          <w:rFonts w:ascii="標楷體" w:eastAsia="標楷體" w:hAnsi="標楷體" w:cs="Times New Roman"/>
          <w:color w:val="313131"/>
          <w:sz w:val="28"/>
          <w:szCs w:val="28"/>
          <w:shd w:val="clear" w:color="auto" w:fill="FFFFFF"/>
        </w:rPr>
      </w:pPr>
      <w:r w:rsidRPr="00C30519">
        <w:rPr>
          <w:rFonts w:ascii="標楷體" w:eastAsia="標楷體" w:hAnsi="標楷體" w:cs="新細明體" w:hint="eastAsia"/>
          <w:color w:val="000000"/>
          <w:sz w:val="28"/>
          <w:szCs w:val="28"/>
        </w:rPr>
        <w:t>(二)</w:t>
      </w:r>
      <w:r w:rsidR="003705FA" w:rsidRPr="00C30519">
        <w:rPr>
          <w:rFonts w:ascii="標楷體" w:eastAsia="標楷體" w:hAnsi="標楷體" w:cs="Times New Roman" w:hint="eastAsia"/>
          <w:color w:val="313131"/>
          <w:sz w:val="28"/>
          <w:szCs w:val="28"/>
          <w:shd w:val="clear" w:color="auto" w:fill="FFFFFF"/>
        </w:rPr>
        <w:t>協助學生瞭解自己，培養積極、樂觀之態度及良好之品德、價值觀，認識工作世界及所需基本知能，輔導學生對於行（職）業之認識及加深職業試探，</w:t>
      </w:r>
      <w:proofErr w:type="gramStart"/>
      <w:r w:rsidR="003705FA" w:rsidRPr="00C30519">
        <w:rPr>
          <w:rFonts w:ascii="標楷體" w:eastAsia="標楷體" w:hAnsi="標楷體" w:cs="Times New Roman" w:hint="eastAsia"/>
          <w:color w:val="313131"/>
          <w:sz w:val="28"/>
          <w:szCs w:val="28"/>
          <w:shd w:val="clear" w:color="auto" w:fill="FFFFFF"/>
        </w:rPr>
        <w:t>以利適性</w:t>
      </w:r>
      <w:proofErr w:type="gramEnd"/>
      <w:r w:rsidR="003705FA" w:rsidRPr="00C30519">
        <w:rPr>
          <w:rFonts w:ascii="標楷體" w:eastAsia="標楷體" w:hAnsi="標楷體" w:cs="Times New Roman" w:hint="eastAsia"/>
          <w:color w:val="313131"/>
          <w:sz w:val="28"/>
          <w:szCs w:val="28"/>
          <w:shd w:val="clear" w:color="auto" w:fill="FFFFFF"/>
        </w:rPr>
        <w:t>生涯規劃，</w:t>
      </w:r>
      <w:proofErr w:type="gramStart"/>
      <w:r w:rsidR="003705FA" w:rsidRPr="00C30519">
        <w:rPr>
          <w:rFonts w:ascii="標楷體" w:eastAsia="標楷體" w:hAnsi="標楷體" w:cs="Times New Roman" w:hint="eastAsia"/>
          <w:color w:val="313131"/>
          <w:sz w:val="28"/>
          <w:szCs w:val="28"/>
          <w:shd w:val="clear" w:color="auto" w:fill="FFFFFF"/>
        </w:rPr>
        <w:t>作為升讀高中</w:t>
      </w:r>
      <w:proofErr w:type="gramEnd"/>
      <w:r w:rsidR="003705FA" w:rsidRPr="00C30519">
        <w:rPr>
          <w:rFonts w:ascii="標楷體" w:eastAsia="標楷體" w:hAnsi="標楷體" w:cs="Times New Roman" w:hint="eastAsia"/>
          <w:color w:val="313131"/>
          <w:sz w:val="28"/>
          <w:szCs w:val="28"/>
          <w:shd w:val="clear" w:color="auto" w:fill="FFFFFF"/>
        </w:rPr>
        <w:t>職校之參考，培養適應社會環境之能力。</w:t>
      </w:r>
      <w:r w:rsidR="00E37278" w:rsidRPr="00C30519">
        <w:rPr>
          <w:rFonts w:ascii="標楷體" w:eastAsia="標楷體" w:hAnsi="標楷體" w:cs="Times New Roman" w:hint="eastAsia"/>
          <w:color w:val="313131"/>
          <w:sz w:val="28"/>
          <w:szCs w:val="28"/>
          <w:shd w:val="clear" w:color="auto" w:fill="FFFFFF"/>
        </w:rPr>
        <w:br/>
      </w:r>
    </w:p>
    <w:p w:rsidR="00E37278" w:rsidRPr="00C30519" w:rsidRDefault="00A95B1E" w:rsidP="00E37278">
      <w:pPr>
        <w:spacing w:beforeLines="100" w:before="240" w:line="276" w:lineRule="auto"/>
        <w:ind w:left="1106" w:hanging="573"/>
        <w:rPr>
          <w:rFonts w:ascii="標楷體" w:eastAsia="標楷體" w:hAnsi="標楷體" w:cs="Times New Roman"/>
          <w:color w:val="313131"/>
          <w:sz w:val="28"/>
          <w:szCs w:val="28"/>
          <w:shd w:val="clear" w:color="auto" w:fill="FFFFFF"/>
        </w:rPr>
      </w:pPr>
      <w:r w:rsidRPr="00C30519">
        <w:rPr>
          <w:rFonts w:ascii="標楷體" w:eastAsia="標楷體" w:hAnsi="標楷體" w:cs="Times New Roman" w:hint="eastAsia"/>
          <w:color w:val="313131"/>
          <w:sz w:val="28"/>
          <w:szCs w:val="28"/>
          <w:shd w:val="clear" w:color="auto" w:fill="FFFFFF"/>
        </w:rPr>
        <w:t>(三</w:t>
      </w:r>
      <w:r w:rsidR="00E37278" w:rsidRPr="00C30519">
        <w:rPr>
          <w:rFonts w:ascii="標楷體" w:eastAsia="標楷體" w:hAnsi="標楷體" w:cs="Times New Roman" w:hint="eastAsia"/>
          <w:color w:val="313131"/>
          <w:sz w:val="28"/>
          <w:szCs w:val="28"/>
          <w:shd w:val="clear" w:color="auto" w:fill="FFFFFF"/>
        </w:rPr>
        <w:t>)</w:t>
      </w:r>
      <w:r w:rsidR="003705FA" w:rsidRPr="00C30519">
        <w:rPr>
          <w:rFonts w:ascii="標楷體" w:eastAsia="標楷體" w:hAnsi="標楷體" w:cs="新細明體" w:hint="eastAsia"/>
          <w:color w:val="000000"/>
          <w:sz w:val="28"/>
          <w:szCs w:val="28"/>
        </w:rPr>
        <w:t>推動十二年國教目標發展</w:t>
      </w:r>
      <w:proofErr w:type="gramStart"/>
      <w:r w:rsidR="003705FA" w:rsidRPr="00C30519">
        <w:rPr>
          <w:rFonts w:ascii="標楷體" w:eastAsia="標楷體" w:hAnsi="標楷體" w:cs="Times New Roman"/>
          <w:color w:val="313131"/>
          <w:sz w:val="28"/>
          <w:szCs w:val="28"/>
          <w:shd w:val="clear" w:color="auto" w:fill="FFFFFF"/>
        </w:rPr>
        <w:t>適性揚才</w:t>
      </w:r>
      <w:proofErr w:type="gramEnd"/>
      <w:r w:rsidR="003705FA" w:rsidRPr="00C30519">
        <w:rPr>
          <w:rFonts w:ascii="標楷體" w:eastAsia="標楷體" w:hAnsi="標楷體" w:cs="Times New Roman" w:hint="eastAsia"/>
          <w:color w:val="313131"/>
          <w:sz w:val="28"/>
          <w:szCs w:val="28"/>
          <w:shd w:val="clear" w:color="auto" w:fill="FFFFFF"/>
        </w:rPr>
        <w:t>及多元進路，</w:t>
      </w:r>
      <w:r w:rsidR="003705FA" w:rsidRPr="00C30519">
        <w:rPr>
          <w:rFonts w:ascii="標楷體" w:eastAsia="標楷體" w:hAnsi="標楷體" w:cs="Times New Roman"/>
          <w:color w:val="313131"/>
          <w:sz w:val="28"/>
          <w:szCs w:val="28"/>
          <w:shd w:val="clear" w:color="auto" w:fill="FFFFFF"/>
        </w:rPr>
        <w:t>透過適性輔導，引導學生瞭解</w:t>
      </w:r>
      <w:r w:rsidR="003705FA" w:rsidRPr="00C30519">
        <w:rPr>
          <w:rFonts w:ascii="標楷體" w:eastAsia="標楷體" w:hAnsi="標楷體" w:cs="Times New Roman" w:hint="eastAsia"/>
          <w:color w:val="313131"/>
          <w:sz w:val="28"/>
          <w:szCs w:val="28"/>
          <w:shd w:val="clear" w:color="auto" w:fill="FFFFFF"/>
        </w:rPr>
        <w:t>及發展</w:t>
      </w:r>
      <w:r w:rsidR="003705FA" w:rsidRPr="00C30519">
        <w:rPr>
          <w:rFonts w:ascii="標楷體" w:eastAsia="標楷體" w:hAnsi="標楷體" w:cs="Times New Roman"/>
          <w:color w:val="313131"/>
          <w:sz w:val="28"/>
          <w:szCs w:val="28"/>
          <w:shd w:val="clear" w:color="auto" w:fill="FFFFFF"/>
        </w:rPr>
        <w:t>自我的多元智能、性向與興趣，</w:t>
      </w:r>
      <w:r w:rsidR="003705FA" w:rsidRPr="00C30519">
        <w:rPr>
          <w:rFonts w:ascii="標楷體" w:eastAsia="標楷體" w:hAnsi="標楷體" w:cs="Times New Roman" w:hint="eastAsia"/>
          <w:color w:val="313131"/>
          <w:sz w:val="28"/>
          <w:szCs w:val="28"/>
          <w:shd w:val="clear" w:color="auto" w:fill="FFFFFF"/>
        </w:rPr>
        <w:t>認識</w:t>
      </w:r>
      <w:r w:rsidR="003705FA" w:rsidRPr="00C30519">
        <w:rPr>
          <w:rFonts w:ascii="標楷體" w:eastAsia="標楷體" w:hAnsi="標楷體" w:cs="Times New Roman"/>
          <w:color w:val="313131"/>
          <w:sz w:val="28"/>
          <w:szCs w:val="28"/>
          <w:shd w:val="clear" w:color="auto" w:fill="FFFFFF"/>
        </w:rPr>
        <w:t>社會職場和就業結構的基本型態</w:t>
      </w:r>
      <w:r w:rsidR="003705FA" w:rsidRPr="00C30519">
        <w:rPr>
          <w:rFonts w:ascii="標楷體" w:eastAsia="標楷體" w:hAnsi="標楷體" w:cs="Times New Roman" w:hint="eastAsia"/>
          <w:color w:val="313131"/>
          <w:sz w:val="28"/>
          <w:szCs w:val="28"/>
          <w:shd w:val="clear" w:color="auto" w:fill="FFFFFF"/>
        </w:rPr>
        <w:t>，</w:t>
      </w:r>
      <w:r w:rsidR="003705FA" w:rsidRPr="00C30519">
        <w:rPr>
          <w:rFonts w:ascii="標楷體" w:eastAsia="標楷體" w:hAnsi="標楷體" w:cs="Times New Roman"/>
          <w:color w:val="313131"/>
          <w:sz w:val="28"/>
          <w:szCs w:val="28"/>
          <w:shd w:val="clear" w:color="auto" w:fill="FFFFFF"/>
        </w:rPr>
        <w:t>進而找到適合自己的進路，以便繼續升學或順利就業。</w:t>
      </w:r>
    </w:p>
    <w:p w:rsidR="005738AD" w:rsidRPr="00CF7FBD" w:rsidRDefault="00A95B1E" w:rsidP="00E50BB2">
      <w:pPr>
        <w:spacing w:beforeLines="100" w:before="240" w:line="276" w:lineRule="auto"/>
        <w:ind w:left="1106" w:hanging="573"/>
        <w:rPr>
          <w:rFonts w:ascii="標楷體" w:eastAsia="標楷體" w:hAnsi="標楷體" w:cs="標楷體"/>
          <w:sz w:val="28"/>
          <w:szCs w:val="28"/>
        </w:rPr>
      </w:pPr>
      <w:r w:rsidRPr="00C30519">
        <w:rPr>
          <w:rFonts w:ascii="標楷體" w:eastAsia="標楷體" w:hAnsi="標楷體" w:cs="標楷體" w:hint="eastAsia"/>
          <w:sz w:val="28"/>
          <w:szCs w:val="28"/>
        </w:rPr>
        <w:t>(四)</w:t>
      </w:r>
      <w:r w:rsidR="003705FA" w:rsidRPr="00C30519">
        <w:rPr>
          <w:rFonts w:ascii="標楷體" w:eastAsia="標楷體" w:hAnsi="標楷體" w:cs="新細明體" w:hint="eastAsia"/>
          <w:color w:val="000000"/>
          <w:sz w:val="28"/>
          <w:szCs w:val="28"/>
          <w:u w:val="single"/>
        </w:rPr>
        <w:t>落實技術及職業教育法提供學生對職業之認識、探索及體驗教育、各校開設或</w:t>
      </w:r>
      <w:proofErr w:type="gramStart"/>
      <w:r w:rsidR="003705FA" w:rsidRPr="00C30519">
        <w:rPr>
          <w:rFonts w:ascii="標楷體" w:eastAsia="標楷體" w:hAnsi="標楷體" w:cs="新細明體" w:hint="eastAsia"/>
          <w:color w:val="000000"/>
          <w:sz w:val="28"/>
          <w:szCs w:val="28"/>
          <w:u w:val="single"/>
        </w:rPr>
        <w:t>採</w:t>
      </w:r>
      <w:proofErr w:type="gramEnd"/>
      <w:r w:rsidR="003705FA" w:rsidRPr="00C30519">
        <w:rPr>
          <w:rFonts w:ascii="標楷體" w:eastAsia="標楷體" w:hAnsi="標楷體" w:cs="新細明體" w:hint="eastAsia"/>
          <w:color w:val="000000"/>
          <w:sz w:val="28"/>
          <w:szCs w:val="28"/>
          <w:u w:val="single"/>
        </w:rPr>
        <w:t>融入式之職業試探、生涯輔導課程，提供學生職業試探機會，建立正確之職業價值觀</w:t>
      </w:r>
      <w:r w:rsidR="003705FA" w:rsidRPr="00C30519">
        <w:rPr>
          <w:rFonts w:ascii="標楷體" w:eastAsia="標楷體" w:hAnsi="標楷體" w:cs="新細明體" w:hint="eastAsia"/>
          <w:color w:val="000000"/>
          <w:sz w:val="28"/>
          <w:szCs w:val="28"/>
        </w:rPr>
        <w:t>；國民小學及國民中學之</w:t>
      </w:r>
      <w:proofErr w:type="gramStart"/>
      <w:r w:rsidR="003705FA" w:rsidRPr="00C30519">
        <w:rPr>
          <w:rFonts w:ascii="標楷體" w:eastAsia="標楷體" w:hAnsi="標楷體" w:cs="新細明體" w:hint="eastAsia"/>
          <w:color w:val="000000"/>
          <w:sz w:val="28"/>
          <w:szCs w:val="28"/>
        </w:rPr>
        <w:t>課程綱應納入</w:t>
      </w:r>
      <w:proofErr w:type="gramEnd"/>
      <w:r w:rsidR="003705FA" w:rsidRPr="00C30519">
        <w:rPr>
          <w:rFonts w:ascii="標楷體" w:eastAsia="標楷體" w:hAnsi="標楷體" w:cs="新細明體" w:hint="eastAsia"/>
          <w:color w:val="000000"/>
          <w:sz w:val="28"/>
          <w:szCs w:val="28"/>
        </w:rPr>
        <w:t>職業認識與探索相關內容；高級中等學校及國民中學應安排學生至相關產業參訪。</w:t>
      </w:r>
    </w:p>
    <w:p w:rsidR="00E7385C" w:rsidRDefault="001E7716" w:rsidP="00E50BB2">
      <w:pPr>
        <w:spacing w:beforeLines="100" w:before="240" w:line="276" w:lineRule="auto"/>
        <w:ind w:left="1366" w:hanging="1366"/>
        <w:jc w:val="both"/>
        <w:rPr>
          <w:rFonts w:ascii="標楷體" w:eastAsia="標楷體" w:hAnsi="標楷體" w:cs="標楷體"/>
          <w:sz w:val="28"/>
          <w:szCs w:val="28"/>
        </w:rPr>
      </w:pPr>
      <w:r w:rsidRPr="00CF7FBD">
        <w:rPr>
          <w:rFonts w:ascii="標楷體" w:eastAsia="標楷體" w:hAnsi="標楷體" w:cs="標楷體"/>
          <w:sz w:val="28"/>
          <w:szCs w:val="28"/>
        </w:rPr>
        <w:t>三、實施對象：本縣</w:t>
      </w:r>
      <w:r w:rsidR="001D0771">
        <w:rPr>
          <w:rFonts w:ascii="標楷體" w:eastAsia="標楷體" w:hAnsi="標楷體" w:cs="標楷體" w:hint="eastAsia"/>
          <w:sz w:val="28"/>
          <w:szCs w:val="28"/>
        </w:rPr>
        <w:t>各</w:t>
      </w:r>
      <w:r w:rsidRPr="00CF7FBD">
        <w:rPr>
          <w:rFonts w:ascii="標楷體" w:eastAsia="標楷體" w:hAnsi="標楷體" w:cs="標楷體"/>
          <w:sz w:val="28"/>
          <w:szCs w:val="28"/>
        </w:rPr>
        <w:t>國中</w:t>
      </w:r>
      <w:r w:rsidR="00A95B1E">
        <w:rPr>
          <w:rFonts w:ascii="標楷體" w:eastAsia="標楷體" w:hAnsi="標楷體" w:cs="標楷體" w:hint="eastAsia"/>
          <w:sz w:val="28"/>
          <w:szCs w:val="28"/>
        </w:rPr>
        <w:t>小</w:t>
      </w:r>
      <w:r w:rsidR="001D0771">
        <w:rPr>
          <w:rFonts w:ascii="標楷體" w:eastAsia="標楷體" w:hAnsi="標楷體" w:cs="標楷體"/>
          <w:sz w:val="28"/>
          <w:szCs w:val="28"/>
        </w:rPr>
        <w:t>之學生、老師</w:t>
      </w:r>
      <w:r w:rsidR="001D0771">
        <w:rPr>
          <w:rFonts w:ascii="標楷體" w:eastAsia="標楷體" w:hAnsi="標楷體" w:cs="標楷體" w:hint="eastAsia"/>
          <w:sz w:val="28"/>
          <w:szCs w:val="28"/>
        </w:rPr>
        <w:t>及</w:t>
      </w:r>
      <w:r w:rsidRPr="00CF7FBD">
        <w:rPr>
          <w:rFonts w:ascii="標楷體" w:eastAsia="標楷體" w:hAnsi="標楷體" w:cs="標楷體"/>
          <w:sz w:val="28"/>
          <w:szCs w:val="28"/>
        </w:rPr>
        <w:t>家長等。</w:t>
      </w:r>
    </w:p>
    <w:p w:rsidR="001D0771" w:rsidRDefault="001D0771" w:rsidP="00E50BB2">
      <w:pPr>
        <w:spacing w:beforeLines="100" w:before="240" w:line="276" w:lineRule="auto"/>
        <w:ind w:left="1366" w:hanging="1366"/>
        <w:jc w:val="both"/>
        <w:rPr>
          <w:rFonts w:ascii="標楷體" w:eastAsia="標楷體" w:hAnsi="標楷體" w:cs="標楷體"/>
          <w:sz w:val="28"/>
          <w:szCs w:val="28"/>
        </w:rPr>
      </w:pPr>
      <w:r>
        <w:rPr>
          <w:rFonts w:ascii="標楷體" w:eastAsia="標楷體" w:hAnsi="標楷體" w:cs="標楷體" w:hint="eastAsia"/>
          <w:sz w:val="28"/>
          <w:szCs w:val="28"/>
        </w:rPr>
        <w:lastRenderedPageBreak/>
        <w:t>四、補助金額：每校最高申請補助額度3萬元。</w:t>
      </w:r>
    </w:p>
    <w:p w:rsidR="00E7385C" w:rsidRPr="00CF7FBD" w:rsidRDefault="001D0771" w:rsidP="00E50BB2">
      <w:pPr>
        <w:spacing w:beforeLines="100" w:before="240" w:line="276" w:lineRule="auto"/>
        <w:ind w:left="1912" w:hanging="1912"/>
        <w:jc w:val="both"/>
        <w:rPr>
          <w:rFonts w:ascii="標楷體" w:eastAsia="標楷體" w:hAnsi="標楷體" w:cs="標楷體"/>
          <w:sz w:val="28"/>
          <w:szCs w:val="28"/>
        </w:rPr>
      </w:pPr>
      <w:r>
        <w:rPr>
          <w:rFonts w:ascii="標楷體" w:eastAsia="標楷體" w:hAnsi="標楷體" w:cs="標楷體" w:hint="eastAsia"/>
          <w:sz w:val="28"/>
          <w:szCs w:val="28"/>
        </w:rPr>
        <w:t>五</w:t>
      </w:r>
      <w:r w:rsidR="003705FA">
        <w:rPr>
          <w:rFonts w:ascii="標楷體" w:eastAsia="標楷體" w:hAnsi="標楷體" w:cs="標楷體"/>
          <w:sz w:val="28"/>
          <w:szCs w:val="28"/>
        </w:rPr>
        <w:t>、辦理單位</w:t>
      </w:r>
    </w:p>
    <w:p w:rsidR="00E7385C" w:rsidRPr="00CF7FBD" w:rsidRDefault="001E7716" w:rsidP="00E50BB2">
      <w:pPr>
        <w:spacing w:beforeLines="100" w:before="240" w:line="276" w:lineRule="auto"/>
        <w:ind w:left="480"/>
        <w:rPr>
          <w:rFonts w:ascii="標楷體" w:eastAsia="標楷體" w:hAnsi="標楷體" w:cs="標楷體"/>
          <w:sz w:val="28"/>
          <w:szCs w:val="28"/>
        </w:rPr>
      </w:pPr>
      <w:r w:rsidRPr="00CF7FBD">
        <w:rPr>
          <w:rFonts w:ascii="標楷體" w:eastAsia="標楷體" w:hAnsi="標楷體" w:cs="標楷體"/>
          <w:sz w:val="28"/>
          <w:szCs w:val="28"/>
        </w:rPr>
        <w:t>(</w:t>
      </w:r>
      <w:proofErr w:type="gramStart"/>
      <w:r w:rsidRPr="00CF7FBD">
        <w:rPr>
          <w:rFonts w:ascii="標楷體" w:eastAsia="標楷體" w:hAnsi="標楷體" w:cs="標楷體"/>
          <w:sz w:val="28"/>
          <w:szCs w:val="28"/>
        </w:rPr>
        <w:t>一</w:t>
      </w:r>
      <w:proofErr w:type="gramEnd"/>
      <w:r w:rsidRPr="00CF7FBD">
        <w:rPr>
          <w:rFonts w:ascii="標楷體" w:eastAsia="標楷體" w:hAnsi="標楷體" w:cs="標楷體"/>
          <w:sz w:val="28"/>
          <w:szCs w:val="28"/>
        </w:rPr>
        <w:t>)主辦機關：彰化縣政府。</w:t>
      </w:r>
    </w:p>
    <w:p w:rsidR="00E7385C" w:rsidRPr="00CF7FBD" w:rsidRDefault="001E7716" w:rsidP="00E50BB2">
      <w:pPr>
        <w:spacing w:beforeLines="100" w:before="240" w:line="276" w:lineRule="auto"/>
        <w:ind w:left="480"/>
        <w:rPr>
          <w:rFonts w:ascii="標楷體" w:eastAsia="標楷體" w:hAnsi="標楷體" w:cs="標楷體"/>
          <w:sz w:val="28"/>
          <w:szCs w:val="28"/>
        </w:rPr>
      </w:pPr>
      <w:r w:rsidRPr="00CF7FBD">
        <w:rPr>
          <w:rFonts w:ascii="標楷體" w:eastAsia="標楷體" w:hAnsi="標楷體" w:cs="標楷體"/>
          <w:sz w:val="28"/>
          <w:szCs w:val="28"/>
        </w:rPr>
        <w:t>(二)承辦機關：彰化縣各國民中</w:t>
      </w:r>
      <w:r w:rsidR="00B26080">
        <w:rPr>
          <w:rFonts w:ascii="標楷體" w:eastAsia="標楷體" w:hAnsi="標楷體" w:cs="標楷體" w:hint="eastAsia"/>
          <w:sz w:val="28"/>
          <w:szCs w:val="28"/>
        </w:rPr>
        <w:t>、小</w:t>
      </w:r>
      <w:r w:rsidRPr="00CF7FBD">
        <w:rPr>
          <w:rFonts w:ascii="標楷體" w:eastAsia="標楷體" w:hAnsi="標楷體" w:cs="標楷體"/>
          <w:sz w:val="28"/>
          <w:szCs w:val="28"/>
        </w:rPr>
        <w:t>學。</w:t>
      </w:r>
    </w:p>
    <w:p w:rsidR="00E7385C" w:rsidRPr="00CF7FBD" w:rsidRDefault="001D0771" w:rsidP="00E50BB2">
      <w:pPr>
        <w:spacing w:beforeLines="100" w:before="240" w:line="276" w:lineRule="auto"/>
        <w:jc w:val="both"/>
        <w:rPr>
          <w:rFonts w:ascii="標楷體" w:eastAsia="標楷體" w:hAnsi="標楷體" w:cs="標楷體"/>
          <w:sz w:val="28"/>
          <w:szCs w:val="28"/>
        </w:rPr>
      </w:pPr>
      <w:r>
        <w:rPr>
          <w:rFonts w:ascii="標楷體" w:eastAsia="標楷體" w:hAnsi="標楷體" w:cs="標楷體" w:hint="eastAsia"/>
          <w:sz w:val="28"/>
          <w:szCs w:val="28"/>
        </w:rPr>
        <w:t>六</w:t>
      </w:r>
      <w:r w:rsidR="001E7716" w:rsidRPr="00CF7FBD">
        <w:rPr>
          <w:rFonts w:ascii="標楷體" w:eastAsia="標楷體" w:hAnsi="標楷體" w:cs="標楷體"/>
          <w:sz w:val="28"/>
          <w:szCs w:val="28"/>
        </w:rPr>
        <w:t>、實施時程：</w:t>
      </w:r>
      <w:r w:rsidR="00A95B1E">
        <w:rPr>
          <w:rFonts w:ascii="標楷體" w:eastAsia="標楷體" w:hAnsi="標楷體" w:cs="標楷體"/>
          <w:sz w:val="28"/>
          <w:szCs w:val="28"/>
        </w:rPr>
        <w:t>10</w:t>
      </w:r>
      <w:r w:rsidR="00A95B1E">
        <w:rPr>
          <w:rFonts w:ascii="標楷體" w:eastAsia="標楷體" w:hAnsi="標楷體" w:cs="標楷體" w:hint="eastAsia"/>
          <w:sz w:val="28"/>
          <w:szCs w:val="28"/>
        </w:rPr>
        <w:t>8</w:t>
      </w:r>
      <w:r w:rsidR="001E7716" w:rsidRPr="00CF7FBD">
        <w:rPr>
          <w:rFonts w:ascii="標楷體" w:eastAsia="標楷體" w:hAnsi="標楷體" w:cs="標楷體"/>
          <w:sz w:val="28"/>
          <w:szCs w:val="28"/>
        </w:rPr>
        <w:t>年1</w:t>
      </w:r>
      <w:r w:rsidR="00A95B1E">
        <w:rPr>
          <w:rFonts w:ascii="標楷體" w:eastAsia="標楷體" w:hAnsi="標楷體" w:cs="標楷體" w:hint="eastAsia"/>
          <w:sz w:val="28"/>
          <w:szCs w:val="28"/>
        </w:rPr>
        <w:t>1</w:t>
      </w:r>
      <w:r w:rsidR="001E7716" w:rsidRPr="00CF7FBD">
        <w:rPr>
          <w:rFonts w:ascii="標楷體" w:eastAsia="標楷體" w:hAnsi="標楷體" w:cs="標楷體"/>
          <w:sz w:val="28"/>
          <w:szCs w:val="28"/>
        </w:rPr>
        <w:t>月1日至10</w:t>
      </w:r>
      <w:r>
        <w:rPr>
          <w:rFonts w:ascii="標楷體" w:eastAsia="標楷體" w:hAnsi="標楷體" w:cs="標楷體" w:hint="eastAsia"/>
          <w:sz w:val="28"/>
          <w:szCs w:val="28"/>
        </w:rPr>
        <w:t>9</w:t>
      </w:r>
      <w:r w:rsidR="001E7716" w:rsidRPr="00CF7FBD">
        <w:rPr>
          <w:rFonts w:ascii="標楷體" w:eastAsia="標楷體" w:hAnsi="標楷體" w:cs="標楷體"/>
          <w:sz w:val="28"/>
          <w:szCs w:val="28"/>
        </w:rPr>
        <w:t>年</w:t>
      </w:r>
      <w:r w:rsidR="00A95B1E">
        <w:rPr>
          <w:rFonts w:ascii="標楷體" w:eastAsia="標楷體" w:hAnsi="標楷體" w:cs="標楷體" w:hint="eastAsia"/>
          <w:sz w:val="28"/>
          <w:szCs w:val="28"/>
        </w:rPr>
        <w:t>7</w:t>
      </w:r>
      <w:r w:rsidR="001E7716" w:rsidRPr="00CF7FBD">
        <w:rPr>
          <w:rFonts w:ascii="標楷體" w:eastAsia="標楷體" w:hAnsi="標楷體" w:cs="標楷體"/>
          <w:sz w:val="28"/>
          <w:szCs w:val="28"/>
        </w:rPr>
        <w:t>月31日</w:t>
      </w:r>
    </w:p>
    <w:p w:rsidR="00E7385C" w:rsidRPr="00CF7FBD" w:rsidRDefault="001D0771" w:rsidP="00E50BB2">
      <w:pPr>
        <w:spacing w:beforeLines="100" w:before="240" w:line="276" w:lineRule="auto"/>
        <w:jc w:val="both"/>
        <w:rPr>
          <w:rFonts w:ascii="標楷體" w:eastAsia="標楷體" w:hAnsi="標楷體" w:cs="標楷體"/>
          <w:sz w:val="28"/>
          <w:szCs w:val="28"/>
        </w:rPr>
      </w:pPr>
      <w:r>
        <w:rPr>
          <w:rFonts w:ascii="標楷體" w:eastAsia="標楷體" w:hAnsi="標楷體" w:cs="標楷體" w:hint="eastAsia"/>
          <w:sz w:val="28"/>
          <w:szCs w:val="28"/>
        </w:rPr>
        <w:t>七</w:t>
      </w:r>
      <w:r w:rsidR="003705FA">
        <w:rPr>
          <w:rFonts w:ascii="標楷體" w:eastAsia="標楷體" w:hAnsi="標楷體" w:cs="標楷體"/>
          <w:sz w:val="28"/>
          <w:szCs w:val="28"/>
        </w:rPr>
        <w:t>、申請原則及配合事項</w:t>
      </w:r>
    </w:p>
    <w:p w:rsidR="005738AD" w:rsidRPr="00CF7FBD" w:rsidRDefault="001E7716" w:rsidP="00E50BB2">
      <w:pPr>
        <w:spacing w:beforeLines="100" w:before="240" w:line="276" w:lineRule="auto"/>
        <w:ind w:left="1018" w:hanging="540"/>
        <w:rPr>
          <w:rFonts w:ascii="標楷體" w:eastAsia="標楷體" w:hAnsi="標楷體" w:cs="標楷體"/>
          <w:sz w:val="28"/>
          <w:szCs w:val="28"/>
        </w:rPr>
      </w:pPr>
      <w:r w:rsidRPr="00CF7FBD">
        <w:rPr>
          <w:rFonts w:ascii="標楷體" w:eastAsia="標楷體" w:hAnsi="標楷體" w:cs="標楷體"/>
          <w:sz w:val="28"/>
          <w:szCs w:val="28"/>
        </w:rPr>
        <w:t>(</w:t>
      </w:r>
      <w:proofErr w:type="gramStart"/>
      <w:r w:rsidRPr="00CF7FBD">
        <w:rPr>
          <w:rFonts w:ascii="標楷體" w:eastAsia="標楷體" w:hAnsi="標楷體" w:cs="標楷體"/>
          <w:sz w:val="28"/>
          <w:szCs w:val="28"/>
        </w:rPr>
        <w:t>一</w:t>
      </w:r>
      <w:proofErr w:type="gramEnd"/>
      <w:r w:rsidRPr="00CF7FBD">
        <w:rPr>
          <w:rFonts w:ascii="標楷體" w:eastAsia="標楷體" w:hAnsi="標楷體" w:cs="標楷體"/>
          <w:sz w:val="28"/>
          <w:szCs w:val="28"/>
        </w:rPr>
        <w:t>)請各校於</w:t>
      </w:r>
      <w:r w:rsidRPr="00CF7FBD">
        <w:rPr>
          <w:rFonts w:ascii="標楷體" w:eastAsia="標楷體" w:hAnsi="標楷體" w:cs="標楷體"/>
          <w:b/>
          <w:color w:val="0000FF"/>
          <w:sz w:val="28"/>
          <w:szCs w:val="28"/>
          <w:u w:val="single"/>
        </w:rPr>
        <w:t>10</w:t>
      </w:r>
      <w:r w:rsidR="00B560A6">
        <w:rPr>
          <w:rFonts w:ascii="標楷體" w:eastAsia="標楷體" w:hAnsi="標楷體" w:cs="標楷體" w:hint="eastAsia"/>
          <w:b/>
          <w:color w:val="0000FF"/>
          <w:sz w:val="28"/>
          <w:szCs w:val="28"/>
          <w:u w:val="single"/>
        </w:rPr>
        <w:t>8</w:t>
      </w:r>
      <w:r w:rsidRPr="00CF7FBD">
        <w:rPr>
          <w:rFonts w:ascii="標楷體" w:eastAsia="標楷體" w:hAnsi="標楷體" w:cs="標楷體"/>
          <w:b/>
          <w:color w:val="0000FF"/>
          <w:sz w:val="28"/>
          <w:szCs w:val="28"/>
          <w:u w:val="single"/>
        </w:rPr>
        <w:t>年1</w:t>
      </w:r>
      <w:r w:rsidR="00A95B1E">
        <w:rPr>
          <w:rFonts w:ascii="標楷體" w:eastAsia="標楷體" w:hAnsi="標楷體" w:cs="標楷體" w:hint="eastAsia"/>
          <w:b/>
          <w:color w:val="0000FF"/>
          <w:sz w:val="28"/>
          <w:szCs w:val="28"/>
          <w:u w:val="single"/>
        </w:rPr>
        <w:t>0</w:t>
      </w:r>
      <w:r w:rsidRPr="00CF7FBD">
        <w:rPr>
          <w:rFonts w:ascii="標楷體" w:eastAsia="標楷體" w:hAnsi="標楷體" w:cs="標楷體"/>
          <w:b/>
          <w:color w:val="0000FF"/>
          <w:sz w:val="28"/>
          <w:szCs w:val="28"/>
          <w:u w:val="single"/>
        </w:rPr>
        <w:t>月</w:t>
      </w:r>
      <w:r w:rsidR="00B26080">
        <w:rPr>
          <w:rFonts w:ascii="標楷體" w:eastAsia="標楷體" w:hAnsi="標楷體" w:cs="標楷體" w:hint="eastAsia"/>
          <w:b/>
          <w:color w:val="0000FF"/>
          <w:sz w:val="28"/>
          <w:szCs w:val="28"/>
          <w:u w:val="single"/>
        </w:rPr>
        <w:t>1</w:t>
      </w:r>
      <w:r w:rsidR="001D0771">
        <w:rPr>
          <w:rFonts w:ascii="標楷體" w:eastAsia="標楷體" w:hAnsi="標楷體" w:cs="標楷體" w:hint="eastAsia"/>
          <w:b/>
          <w:color w:val="0000FF"/>
          <w:sz w:val="28"/>
          <w:szCs w:val="28"/>
          <w:u w:val="single"/>
        </w:rPr>
        <w:t>4</w:t>
      </w:r>
      <w:r w:rsidRPr="00CF7FBD">
        <w:rPr>
          <w:rFonts w:ascii="標楷體" w:eastAsia="標楷體" w:hAnsi="標楷體" w:cs="標楷體"/>
          <w:b/>
          <w:color w:val="0000FF"/>
          <w:sz w:val="28"/>
          <w:szCs w:val="28"/>
          <w:u w:val="single"/>
        </w:rPr>
        <w:t>日前</w:t>
      </w:r>
      <w:r w:rsidRPr="00CF7FBD">
        <w:rPr>
          <w:rFonts w:ascii="標楷體" w:eastAsia="標楷體" w:hAnsi="標楷體" w:cs="標楷體"/>
          <w:sz w:val="28"/>
          <w:szCs w:val="28"/>
        </w:rPr>
        <w:t>提出</w:t>
      </w:r>
      <w:r w:rsidRPr="00C30519">
        <w:rPr>
          <w:rFonts w:ascii="標楷體" w:eastAsia="標楷體" w:hAnsi="標楷體" w:cs="標楷體"/>
          <w:color w:val="FF0000"/>
          <w:sz w:val="28"/>
          <w:szCs w:val="28"/>
        </w:rPr>
        <w:t>計畫及</w:t>
      </w:r>
      <w:proofErr w:type="gramStart"/>
      <w:r w:rsidRPr="00C30519">
        <w:rPr>
          <w:rFonts w:ascii="標楷體" w:eastAsia="標楷體" w:hAnsi="標楷體" w:cs="標楷體"/>
          <w:color w:val="FF0000"/>
          <w:sz w:val="28"/>
          <w:szCs w:val="28"/>
        </w:rPr>
        <w:t>概算表</w:t>
      </w:r>
      <w:r w:rsidR="00A95B1E" w:rsidRPr="00C30519">
        <w:rPr>
          <w:rFonts w:ascii="標楷體" w:eastAsia="標楷體" w:hAnsi="標楷體" w:cs="標楷體" w:hint="eastAsia"/>
          <w:color w:val="FF0000"/>
          <w:sz w:val="28"/>
          <w:szCs w:val="28"/>
        </w:rPr>
        <w:t>各一式</w:t>
      </w:r>
      <w:proofErr w:type="gramEnd"/>
      <w:r w:rsidR="001D0771" w:rsidRPr="00C30519">
        <w:rPr>
          <w:rFonts w:ascii="標楷體" w:eastAsia="標楷體" w:hAnsi="標楷體" w:cs="標楷體" w:hint="eastAsia"/>
          <w:color w:val="FF0000"/>
          <w:sz w:val="28"/>
          <w:szCs w:val="28"/>
        </w:rPr>
        <w:t>2</w:t>
      </w:r>
      <w:r w:rsidR="00A95B1E" w:rsidRPr="00C30519">
        <w:rPr>
          <w:rFonts w:ascii="標楷體" w:eastAsia="標楷體" w:hAnsi="標楷體" w:cs="標楷體" w:hint="eastAsia"/>
          <w:color w:val="FF0000"/>
          <w:sz w:val="28"/>
          <w:szCs w:val="28"/>
        </w:rPr>
        <w:t>份(請裝訂)</w:t>
      </w:r>
      <w:r w:rsidR="00A95B1E">
        <w:rPr>
          <w:rFonts w:ascii="標楷體" w:eastAsia="標楷體" w:hAnsi="標楷體" w:cs="標楷體" w:hint="eastAsia"/>
          <w:sz w:val="28"/>
          <w:szCs w:val="28"/>
        </w:rPr>
        <w:t>，</w:t>
      </w:r>
      <w:r w:rsidRPr="00C30519">
        <w:rPr>
          <w:rFonts w:ascii="標楷體" w:eastAsia="標楷體" w:hAnsi="標楷體" w:cs="標楷體"/>
          <w:sz w:val="28"/>
          <w:szCs w:val="28"/>
          <w:u w:val="single"/>
        </w:rPr>
        <w:t>報府申請</w:t>
      </w:r>
      <w:r w:rsidR="001D0771" w:rsidRPr="00C30519">
        <w:rPr>
          <w:rFonts w:ascii="標楷體" w:eastAsia="標楷體" w:hAnsi="標楷體" w:cs="標楷體" w:hint="eastAsia"/>
          <w:sz w:val="28"/>
          <w:szCs w:val="28"/>
          <w:u w:val="single"/>
        </w:rPr>
        <w:t>「推動</w:t>
      </w:r>
      <w:r w:rsidR="00A95B1E" w:rsidRPr="00C30519">
        <w:rPr>
          <w:rFonts w:ascii="標楷體" w:eastAsia="標楷體" w:hAnsi="標楷體" w:cs="標楷體" w:hint="eastAsia"/>
          <w:sz w:val="28"/>
          <w:szCs w:val="28"/>
          <w:u w:val="single"/>
        </w:rPr>
        <w:t>職</w:t>
      </w:r>
      <w:r w:rsidR="00B26080">
        <w:rPr>
          <w:rFonts w:ascii="標楷體" w:eastAsia="標楷體" w:hAnsi="標楷體" w:cs="標楷體" w:hint="eastAsia"/>
          <w:sz w:val="28"/>
          <w:szCs w:val="28"/>
          <w:u w:val="single"/>
        </w:rPr>
        <w:t>業</w:t>
      </w:r>
      <w:r w:rsidR="00A95B1E" w:rsidRPr="00C30519">
        <w:rPr>
          <w:rFonts w:ascii="標楷體" w:eastAsia="標楷體" w:hAnsi="標楷體" w:cs="標楷體" w:hint="eastAsia"/>
          <w:sz w:val="28"/>
          <w:szCs w:val="28"/>
          <w:u w:val="single"/>
        </w:rPr>
        <w:t>教育</w:t>
      </w:r>
      <w:r w:rsidR="003705FA">
        <w:rPr>
          <w:rFonts w:ascii="標楷體" w:eastAsia="標楷體" w:hAnsi="標楷體" w:cs="標楷體" w:hint="eastAsia"/>
          <w:sz w:val="28"/>
          <w:szCs w:val="28"/>
          <w:u w:val="single"/>
        </w:rPr>
        <w:t>向下</w:t>
      </w:r>
      <w:r w:rsidR="00AE6B12">
        <w:rPr>
          <w:rFonts w:ascii="標楷體" w:eastAsia="標楷體" w:hAnsi="標楷體" w:cs="標楷體" w:hint="eastAsia"/>
          <w:sz w:val="28"/>
          <w:szCs w:val="28"/>
          <w:u w:val="single"/>
        </w:rPr>
        <w:t>扎</w:t>
      </w:r>
      <w:r w:rsidR="003705FA">
        <w:rPr>
          <w:rFonts w:ascii="標楷體" w:eastAsia="標楷體" w:hAnsi="標楷體" w:cs="標楷體" w:hint="eastAsia"/>
          <w:sz w:val="28"/>
          <w:szCs w:val="28"/>
          <w:u w:val="single"/>
        </w:rPr>
        <w:t>根計畫</w:t>
      </w:r>
      <w:r w:rsidR="001D0771" w:rsidRPr="00C30519">
        <w:rPr>
          <w:rFonts w:ascii="標楷體" w:eastAsia="標楷體" w:hAnsi="標楷體" w:cs="標楷體" w:hint="eastAsia"/>
          <w:sz w:val="28"/>
          <w:szCs w:val="28"/>
          <w:u w:val="single"/>
        </w:rPr>
        <w:t>」</w:t>
      </w:r>
      <w:r w:rsidR="00A95B1E" w:rsidRPr="00C30519">
        <w:rPr>
          <w:rFonts w:ascii="標楷體" w:eastAsia="標楷體" w:hAnsi="標楷體" w:cs="標楷體" w:hint="eastAsia"/>
          <w:sz w:val="28"/>
          <w:szCs w:val="28"/>
          <w:u w:val="single"/>
        </w:rPr>
        <w:t>經費</w:t>
      </w:r>
      <w:r w:rsidR="001D0771" w:rsidRPr="00C30519">
        <w:rPr>
          <w:rFonts w:ascii="標楷體" w:eastAsia="標楷體" w:hAnsi="標楷體" w:cs="標楷體" w:hint="eastAsia"/>
          <w:sz w:val="28"/>
          <w:szCs w:val="28"/>
          <w:u w:val="single"/>
        </w:rPr>
        <w:t>，並請於信封上註明</w:t>
      </w:r>
      <w:r w:rsidR="005738AD" w:rsidRPr="00CF7FBD">
        <w:rPr>
          <w:rFonts w:ascii="標楷體" w:eastAsia="標楷體" w:hAnsi="標楷體" w:cs="標楷體" w:hint="eastAsia"/>
          <w:sz w:val="28"/>
          <w:szCs w:val="28"/>
        </w:rPr>
        <w:t>。</w:t>
      </w:r>
    </w:p>
    <w:p w:rsidR="00E7385C" w:rsidRPr="00CF7FBD" w:rsidRDefault="001E7716" w:rsidP="00E50BB2">
      <w:pPr>
        <w:spacing w:beforeLines="100" w:before="240" w:line="276" w:lineRule="auto"/>
        <w:ind w:left="1018" w:hanging="540"/>
        <w:rPr>
          <w:rFonts w:ascii="標楷體" w:eastAsia="標楷體" w:hAnsi="標楷體" w:cs="標楷體"/>
          <w:sz w:val="28"/>
          <w:szCs w:val="28"/>
        </w:rPr>
      </w:pPr>
      <w:r w:rsidRPr="00CF7FBD">
        <w:rPr>
          <w:rFonts w:ascii="標楷體" w:eastAsia="標楷體" w:hAnsi="標楷體" w:cs="標楷體"/>
          <w:sz w:val="28"/>
          <w:szCs w:val="28"/>
        </w:rPr>
        <w:t>(二)實施計畫內容應依照附件範例，詳細說明計畫及相關實施內容，並附上規劃之流程表。實施計畫</w:t>
      </w:r>
      <w:r w:rsidR="00CF7FBD">
        <w:rPr>
          <w:rFonts w:ascii="標楷體" w:eastAsia="標楷體" w:hAnsi="標楷體" w:cs="標楷體" w:hint="eastAsia"/>
          <w:sz w:val="28"/>
          <w:szCs w:val="28"/>
        </w:rPr>
        <w:t>範例</w:t>
      </w:r>
      <w:r w:rsidRPr="00CF7FBD">
        <w:rPr>
          <w:rFonts w:ascii="標楷體" w:eastAsia="標楷體" w:hAnsi="標楷體" w:cs="標楷體"/>
          <w:sz w:val="28"/>
          <w:szCs w:val="28"/>
        </w:rPr>
        <w:t>請</w:t>
      </w:r>
      <w:r w:rsidRPr="00C30519">
        <w:rPr>
          <w:rFonts w:ascii="標楷體" w:eastAsia="標楷體" w:hAnsi="標楷體" w:cs="標楷體"/>
          <w:color w:val="FF0000"/>
          <w:sz w:val="28"/>
          <w:szCs w:val="28"/>
        </w:rPr>
        <w:t>參考</w:t>
      </w:r>
      <w:r w:rsidRPr="00CF7FBD">
        <w:rPr>
          <w:rFonts w:ascii="標楷體" w:eastAsia="標楷體" w:hAnsi="標楷體" w:cs="標楷體"/>
          <w:sz w:val="28"/>
          <w:szCs w:val="28"/>
          <w:u w:val="single"/>
        </w:rPr>
        <w:t>附件一</w:t>
      </w:r>
      <w:r w:rsidRPr="00CF7FBD">
        <w:rPr>
          <w:rFonts w:ascii="標楷體" w:eastAsia="標楷體" w:hAnsi="標楷體" w:cs="標楷體"/>
          <w:sz w:val="28"/>
          <w:szCs w:val="28"/>
        </w:rPr>
        <w:t>、概算表格式參考</w:t>
      </w:r>
      <w:r w:rsidRPr="00CF7FBD">
        <w:rPr>
          <w:rFonts w:ascii="標楷體" w:eastAsia="標楷體" w:hAnsi="標楷體" w:cs="標楷體"/>
          <w:sz w:val="28"/>
          <w:szCs w:val="28"/>
          <w:u w:val="single"/>
        </w:rPr>
        <w:t>附件二</w:t>
      </w:r>
      <w:r w:rsidRPr="00CF7FBD">
        <w:rPr>
          <w:rFonts w:ascii="標楷體" w:eastAsia="標楷體" w:hAnsi="標楷體" w:cs="標楷體"/>
          <w:sz w:val="28"/>
          <w:szCs w:val="28"/>
        </w:rPr>
        <w:t>。</w:t>
      </w:r>
    </w:p>
    <w:p w:rsidR="00E7385C" w:rsidRPr="00CF7FBD" w:rsidRDefault="001E7716" w:rsidP="00E50BB2">
      <w:pPr>
        <w:spacing w:beforeLines="100" w:before="240" w:line="276" w:lineRule="auto"/>
        <w:ind w:left="1046" w:hanging="559"/>
        <w:rPr>
          <w:rFonts w:ascii="標楷體" w:eastAsia="標楷體" w:hAnsi="標楷體" w:cs="標楷體"/>
          <w:sz w:val="28"/>
          <w:szCs w:val="28"/>
        </w:rPr>
      </w:pPr>
      <w:r w:rsidRPr="00C30519">
        <w:rPr>
          <w:rFonts w:ascii="標楷體" w:eastAsia="標楷體" w:hAnsi="標楷體" w:cs="標楷體"/>
          <w:color w:val="FF0000"/>
          <w:sz w:val="28"/>
          <w:szCs w:val="28"/>
        </w:rPr>
        <w:t>(三)請</w:t>
      </w:r>
      <w:proofErr w:type="gramStart"/>
      <w:r w:rsidRPr="00C30519">
        <w:rPr>
          <w:rFonts w:ascii="標楷體" w:eastAsia="標楷體" w:hAnsi="標楷體" w:cs="標楷體"/>
          <w:color w:val="FF0000"/>
          <w:sz w:val="28"/>
          <w:szCs w:val="28"/>
        </w:rPr>
        <w:t>各校至</w:t>
      </w:r>
      <w:proofErr w:type="gramEnd"/>
      <w:r w:rsidRPr="00C30519">
        <w:rPr>
          <w:rFonts w:ascii="標楷體" w:eastAsia="標楷體" w:hAnsi="標楷體" w:cs="標楷體"/>
          <w:color w:val="FF0000"/>
          <w:sz w:val="28"/>
          <w:szCs w:val="28"/>
        </w:rPr>
        <w:t>「青年夢想方舟</w:t>
      </w:r>
      <w:proofErr w:type="gramStart"/>
      <w:r w:rsidRPr="00C30519">
        <w:rPr>
          <w:rFonts w:ascii="標楷體" w:eastAsia="標楷體" w:hAnsi="標楷體" w:cs="標楷體"/>
          <w:color w:val="FF0000"/>
          <w:sz w:val="28"/>
          <w:szCs w:val="28"/>
        </w:rPr>
        <w:t>─</w:t>
      </w:r>
      <w:proofErr w:type="gramEnd"/>
      <w:r w:rsidRPr="00C30519">
        <w:rPr>
          <w:rFonts w:ascii="標楷體" w:eastAsia="標楷體" w:hAnsi="標楷體" w:cs="標楷體"/>
          <w:color w:val="FF0000"/>
          <w:sz w:val="28"/>
          <w:szCs w:val="28"/>
        </w:rPr>
        <w:t>學校</w:t>
      </w:r>
      <w:proofErr w:type="gramStart"/>
      <w:r w:rsidRPr="00C30519">
        <w:rPr>
          <w:rFonts w:ascii="標楷體" w:eastAsia="標楷體" w:hAnsi="標楷體" w:cs="標楷體"/>
          <w:color w:val="FF0000"/>
          <w:sz w:val="28"/>
          <w:szCs w:val="28"/>
        </w:rPr>
        <w:t>參訪媒合</w:t>
      </w:r>
      <w:proofErr w:type="gramEnd"/>
      <w:r w:rsidRPr="00C30519">
        <w:rPr>
          <w:rFonts w:ascii="標楷體" w:eastAsia="標楷體" w:hAnsi="標楷體" w:cs="標楷體"/>
          <w:color w:val="FF0000"/>
          <w:sz w:val="28"/>
          <w:szCs w:val="28"/>
        </w:rPr>
        <w:t>平台」(網址：</w:t>
      </w:r>
      <w:r w:rsidRPr="00CF7FBD">
        <w:rPr>
          <w:rFonts w:ascii="標楷體" w:eastAsia="標楷體" w:hAnsi="標楷體" w:cs="標楷體"/>
          <w:sz w:val="28"/>
          <w:szCs w:val="28"/>
        </w:rPr>
        <w:t>visit.chc.edu.tw)</w:t>
      </w:r>
      <w:r w:rsidR="00A95B1E">
        <w:rPr>
          <w:rFonts w:ascii="標楷體" w:eastAsia="標楷體" w:hAnsi="標楷體" w:cs="標楷體"/>
          <w:sz w:val="28"/>
          <w:szCs w:val="28"/>
        </w:rPr>
        <w:t>瀏覽「職場達人查詢」</w:t>
      </w:r>
      <w:r w:rsidR="00A95B1E">
        <w:rPr>
          <w:rFonts w:ascii="標楷體" w:eastAsia="標楷體" w:hAnsi="標楷體" w:cs="標楷體" w:hint="eastAsia"/>
          <w:sz w:val="28"/>
          <w:szCs w:val="28"/>
        </w:rPr>
        <w:t>、</w:t>
      </w:r>
      <w:r w:rsidRPr="00CF7FBD">
        <w:rPr>
          <w:rFonts w:ascii="標楷體" w:eastAsia="標楷體" w:hAnsi="標楷體" w:cs="標楷體"/>
          <w:sz w:val="28"/>
          <w:szCs w:val="28"/>
        </w:rPr>
        <w:t>「高中職科系查詢」</w:t>
      </w:r>
      <w:r w:rsidR="00A95B1E">
        <w:rPr>
          <w:rFonts w:ascii="標楷體" w:eastAsia="標楷體" w:hAnsi="標楷體" w:cs="標楷體" w:hint="eastAsia"/>
          <w:sz w:val="28"/>
          <w:szCs w:val="28"/>
        </w:rPr>
        <w:t>、「企業參訪」</w:t>
      </w:r>
      <w:r w:rsidR="00A95B1E">
        <w:rPr>
          <w:rFonts w:ascii="標楷體" w:eastAsia="標楷體" w:hAnsi="標楷體" w:cs="標楷體"/>
          <w:sz w:val="28"/>
          <w:szCs w:val="28"/>
        </w:rPr>
        <w:t>，並於</w:t>
      </w:r>
      <w:r w:rsidRPr="00CF7FBD">
        <w:rPr>
          <w:rFonts w:ascii="標楷體" w:eastAsia="標楷體" w:hAnsi="標楷體" w:cs="標楷體"/>
          <w:sz w:val="28"/>
          <w:szCs w:val="28"/>
        </w:rPr>
        <w:t>參訪</w:t>
      </w:r>
      <w:r w:rsidR="00A95B1E">
        <w:rPr>
          <w:rFonts w:ascii="標楷體" w:eastAsia="標楷體" w:hAnsi="標楷體" w:cs="標楷體" w:hint="eastAsia"/>
          <w:sz w:val="28"/>
          <w:szCs w:val="28"/>
        </w:rPr>
        <w:t>單位</w:t>
      </w:r>
      <w:r w:rsidR="00A95B1E">
        <w:rPr>
          <w:rFonts w:ascii="標楷體" w:eastAsia="標楷體" w:hAnsi="標楷體" w:cs="標楷體"/>
          <w:sz w:val="28"/>
          <w:szCs w:val="28"/>
        </w:rPr>
        <w:t>下方按下「我要參訪」</w:t>
      </w:r>
      <w:r w:rsidR="00A95B1E">
        <w:rPr>
          <w:rFonts w:ascii="標楷體" w:eastAsia="標楷體" w:hAnsi="標楷體" w:cs="標楷體" w:hint="eastAsia"/>
          <w:sz w:val="28"/>
          <w:szCs w:val="28"/>
        </w:rPr>
        <w:t>，若活動人未列入平台資訊者，</w:t>
      </w:r>
      <w:r w:rsidRPr="00CF7FBD">
        <w:rPr>
          <w:rFonts w:ascii="標楷體" w:eastAsia="標楷體" w:hAnsi="標楷體" w:cs="標楷體"/>
          <w:sz w:val="28"/>
          <w:szCs w:val="28"/>
        </w:rPr>
        <w:t>可另外邀請</w:t>
      </w:r>
      <w:r w:rsidR="003705FA">
        <w:rPr>
          <w:rFonts w:ascii="標楷體" w:eastAsia="標楷體" w:hAnsi="標楷體" w:cs="標楷體" w:hint="eastAsia"/>
          <w:sz w:val="28"/>
          <w:szCs w:val="28"/>
        </w:rPr>
        <w:t>。此外也可安排參訪</w:t>
      </w:r>
      <w:r w:rsidR="00B26080" w:rsidRPr="000F4C46">
        <w:rPr>
          <w:rFonts w:ascii="標楷體" w:eastAsia="標楷體" w:hAnsi="標楷體" w:cs="標楷體" w:hint="eastAsia"/>
          <w:sz w:val="28"/>
          <w:szCs w:val="28"/>
          <w:u w:val="single"/>
        </w:rPr>
        <w:t>軍事遺址(EX:1895史蹟館</w:t>
      </w:r>
      <w:r w:rsidR="00EF3452" w:rsidRPr="000F4C46">
        <w:rPr>
          <w:rFonts w:ascii="標楷體" w:eastAsia="標楷體" w:hAnsi="標楷體" w:cs="標楷體" w:hint="eastAsia"/>
          <w:sz w:val="28"/>
          <w:szCs w:val="28"/>
          <w:u w:val="single"/>
        </w:rPr>
        <w:t>)</w:t>
      </w:r>
      <w:r w:rsidR="003705FA">
        <w:rPr>
          <w:rFonts w:ascii="標楷體" w:eastAsia="標楷體" w:hAnsi="標楷體" w:cs="標楷體" w:hint="eastAsia"/>
          <w:sz w:val="28"/>
          <w:szCs w:val="28"/>
          <w:u w:val="single"/>
        </w:rPr>
        <w:t>或國防文物館等</w:t>
      </w:r>
      <w:r w:rsidR="000F4C46" w:rsidRPr="000F4C46">
        <w:rPr>
          <w:rFonts w:ascii="標楷體" w:eastAsia="標楷體" w:hAnsi="標楷體" w:cs="標楷體" w:hint="eastAsia"/>
          <w:sz w:val="28"/>
          <w:szCs w:val="28"/>
          <w:u w:val="single"/>
        </w:rPr>
        <w:t>，認識軍人職業；務必</w:t>
      </w:r>
      <w:r w:rsidR="00A95B1E" w:rsidRPr="000F4C46">
        <w:rPr>
          <w:rFonts w:ascii="標楷體" w:eastAsia="標楷體" w:hAnsi="標楷體" w:cs="標楷體" w:hint="eastAsia"/>
          <w:sz w:val="28"/>
          <w:szCs w:val="28"/>
          <w:u w:val="single"/>
        </w:rPr>
        <w:t>於</w:t>
      </w:r>
      <w:r w:rsidRPr="000F4C46">
        <w:rPr>
          <w:rFonts w:ascii="標楷體" w:eastAsia="標楷體" w:hAnsi="標楷體" w:cs="標楷體"/>
          <w:sz w:val="28"/>
          <w:szCs w:val="28"/>
          <w:u w:val="single"/>
        </w:rPr>
        <w:t>計畫說明邀請對象</w:t>
      </w:r>
      <w:r w:rsidR="00A95B1E" w:rsidRPr="000F4C46">
        <w:rPr>
          <w:rFonts w:ascii="標楷體" w:eastAsia="標楷體" w:hAnsi="標楷體" w:cs="標楷體" w:hint="eastAsia"/>
          <w:sz w:val="28"/>
          <w:szCs w:val="28"/>
          <w:u w:val="single"/>
        </w:rPr>
        <w:t>、經歷</w:t>
      </w:r>
      <w:r w:rsidRPr="000F4C46">
        <w:rPr>
          <w:rFonts w:ascii="標楷體" w:eastAsia="標楷體" w:hAnsi="標楷體" w:cs="標楷體"/>
          <w:sz w:val="28"/>
          <w:szCs w:val="28"/>
          <w:u w:val="single"/>
        </w:rPr>
        <w:t>及聯絡資訊</w:t>
      </w:r>
      <w:r w:rsidR="00A95B1E" w:rsidRPr="000F4C46">
        <w:rPr>
          <w:rFonts w:ascii="標楷體" w:eastAsia="標楷體" w:hAnsi="標楷體" w:cs="標楷體" w:hint="eastAsia"/>
          <w:sz w:val="28"/>
          <w:szCs w:val="28"/>
          <w:u w:val="single"/>
        </w:rPr>
        <w:t>，</w:t>
      </w:r>
      <w:r w:rsidRPr="000F4C46">
        <w:rPr>
          <w:rFonts w:ascii="標楷體" w:eastAsia="標楷體" w:hAnsi="標楷體" w:cs="標楷體"/>
          <w:sz w:val="28"/>
          <w:szCs w:val="28"/>
          <w:u w:val="single"/>
        </w:rPr>
        <w:t>以方便考量納入平台資訊</w:t>
      </w:r>
      <w:r w:rsidRPr="00CF7FBD">
        <w:rPr>
          <w:rFonts w:ascii="標楷體" w:eastAsia="標楷體" w:hAnsi="標楷體" w:cs="標楷體"/>
          <w:sz w:val="28"/>
          <w:szCs w:val="28"/>
        </w:rPr>
        <w:t>。</w:t>
      </w:r>
    </w:p>
    <w:p w:rsidR="00E7385C" w:rsidRPr="00C30519" w:rsidRDefault="001E7716" w:rsidP="00E50BB2">
      <w:pPr>
        <w:spacing w:beforeLines="100" w:before="240" w:line="276" w:lineRule="auto"/>
        <w:ind w:left="1046" w:hanging="559"/>
        <w:rPr>
          <w:rFonts w:ascii="標楷體" w:eastAsia="標楷體" w:hAnsi="標楷體" w:cs="標楷體"/>
          <w:b/>
          <w:color w:val="FF0000"/>
          <w:sz w:val="28"/>
          <w:szCs w:val="28"/>
        </w:rPr>
      </w:pPr>
      <w:r w:rsidRPr="00C30519">
        <w:rPr>
          <w:rFonts w:ascii="標楷體" w:eastAsia="標楷體" w:hAnsi="標楷體" w:cs="標楷體"/>
          <w:b/>
          <w:color w:val="FF0000"/>
          <w:sz w:val="28"/>
          <w:szCs w:val="28"/>
        </w:rPr>
        <w:t>(四)成果繳交2步驟(成果報告格式參閱</w:t>
      </w:r>
      <w:r w:rsidRPr="00C30519">
        <w:rPr>
          <w:rFonts w:ascii="標楷體" w:eastAsia="標楷體" w:hAnsi="標楷體" w:cs="標楷體"/>
          <w:b/>
          <w:color w:val="FF0000"/>
          <w:sz w:val="28"/>
          <w:szCs w:val="28"/>
          <w:u w:val="single"/>
        </w:rPr>
        <w:t>附件三</w:t>
      </w:r>
      <w:r w:rsidRPr="00C30519">
        <w:rPr>
          <w:rFonts w:ascii="標楷體" w:eastAsia="標楷體" w:hAnsi="標楷體" w:cs="標楷體"/>
          <w:b/>
          <w:color w:val="FF0000"/>
          <w:sz w:val="28"/>
          <w:szCs w:val="28"/>
        </w:rPr>
        <w:t>)：</w:t>
      </w:r>
    </w:p>
    <w:p w:rsidR="00E7385C" w:rsidRPr="00CF7FBD" w:rsidRDefault="001E7716" w:rsidP="00E50BB2">
      <w:pPr>
        <w:spacing w:beforeLines="100" w:before="240" w:line="276" w:lineRule="auto"/>
        <w:ind w:left="1302" w:hanging="294"/>
        <w:rPr>
          <w:rFonts w:ascii="標楷體" w:eastAsia="標楷體" w:hAnsi="標楷體" w:cs="標楷體"/>
          <w:sz w:val="28"/>
          <w:szCs w:val="28"/>
        </w:rPr>
      </w:pPr>
      <w:r w:rsidRPr="00CF7FBD">
        <w:rPr>
          <w:rFonts w:ascii="標楷體" w:eastAsia="標楷體" w:hAnsi="標楷體" w:cs="標楷體"/>
          <w:sz w:val="28"/>
          <w:szCs w:val="28"/>
        </w:rPr>
        <w:t>1.</w:t>
      </w:r>
      <w:r w:rsidR="00A95B1E">
        <w:rPr>
          <w:rFonts w:ascii="標楷體" w:eastAsia="標楷體" w:hAnsi="標楷體" w:cs="標楷體" w:hint="eastAsia"/>
          <w:sz w:val="28"/>
          <w:szCs w:val="28"/>
        </w:rPr>
        <w:t>活動照片及</w:t>
      </w:r>
      <w:r w:rsidRPr="00CF7FBD">
        <w:rPr>
          <w:rFonts w:ascii="標楷體" w:eastAsia="標楷體" w:hAnsi="標楷體" w:cs="標楷體"/>
          <w:sz w:val="28"/>
          <w:szCs w:val="28"/>
        </w:rPr>
        <w:t>心得上傳至</w:t>
      </w:r>
      <w:r w:rsidR="00A95B1E" w:rsidRPr="00CF7FBD">
        <w:rPr>
          <w:rFonts w:ascii="標楷體" w:eastAsia="標楷體" w:hAnsi="標楷體" w:cs="標楷體"/>
          <w:sz w:val="28"/>
          <w:szCs w:val="28"/>
        </w:rPr>
        <w:t>「青年夢想方舟平台」</w:t>
      </w:r>
      <w:proofErr w:type="gramStart"/>
      <w:r w:rsidR="00A95B1E" w:rsidRPr="00CF7FBD">
        <w:rPr>
          <w:rFonts w:ascii="標楷體" w:eastAsia="標楷體" w:hAnsi="標楷體" w:cs="標楷體"/>
          <w:sz w:val="28"/>
          <w:szCs w:val="28"/>
        </w:rPr>
        <w:t>—</w:t>
      </w:r>
      <w:proofErr w:type="gramEnd"/>
      <w:r w:rsidR="00A95B1E" w:rsidRPr="00CF7FBD">
        <w:rPr>
          <w:rFonts w:ascii="標楷體" w:eastAsia="標楷體" w:hAnsi="標楷體" w:cs="標楷體"/>
          <w:sz w:val="28"/>
          <w:szCs w:val="28"/>
        </w:rPr>
        <w:t>「參訪體驗心得」專區發表心得成果。</w:t>
      </w:r>
      <w:r w:rsidRPr="00CF7FBD">
        <w:rPr>
          <w:rFonts w:ascii="標楷體" w:eastAsia="標楷體" w:hAnsi="標楷體" w:cs="標楷體"/>
          <w:sz w:val="28"/>
          <w:szCs w:val="28"/>
        </w:rPr>
        <w:t>(網址：visit.chc.edu.tw)</w:t>
      </w:r>
    </w:p>
    <w:p w:rsidR="00E7385C" w:rsidRPr="00C30519" w:rsidRDefault="001E7716" w:rsidP="00C30519">
      <w:pPr>
        <w:spacing w:beforeLines="100" w:before="240" w:line="276" w:lineRule="auto"/>
        <w:ind w:left="1302" w:hanging="294"/>
        <w:rPr>
          <w:rFonts w:ascii="標楷體" w:eastAsia="標楷體" w:hAnsi="標楷體"/>
          <w:sz w:val="28"/>
          <w:szCs w:val="28"/>
        </w:rPr>
      </w:pPr>
      <w:r w:rsidRPr="00CF7FBD">
        <w:rPr>
          <w:rFonts w:ascii="標楷體" w:eastAsia="標楷體" w:hAnsi="標楷體" w:cs="標楷體"/>
          <w:sz w:val="28"/>
          <w:szCs w:val="28"/>
        </w:rPr>
        <w:t>2.成果</w:t>
      </w:r>
      <w:r w:rsidR="00A95B1E">
        <w:rPr>
          <w:rFonts w:ascii="標楷體" w:eastAsia="標楷體" w:hAnsi="標楷體" w:cs="標楷體" w:hint="eastAsia"/>
          <w:sz w:val="28"/>
          <w:szCs w:val="28"/>
        </w:rPr>
        <w:t>電子檔及紙本檔</w:t>
      </w:r>
      <w:r w:rsidRPr="00CF7FBD">
        <w:rPr>
          <w:rFonts w:ascii="標楷體" w:eastAsia="標楷體" w:hAnsi="標楷體" w:cs="標楷體"/>
          <w:sz w:val="28"/>
          <w:szCs w:val="28"/>
        </w:rPr>
        <w:t>(</w:t>
      </w:r>
      <w:r w:rsidR="00C30519">
        <w:rPr>
          <w:rFonts w:ascii="標楷體" w:eastAsia="標楷體" w:hAnsi="標楷體" w:cs="標楷體"/>
          <w:sz w:val="28"/>
          <w:szCs w:val="28"/>
        </w:rPr>
        <w:t>格式為附件三之一至三之</w:t>
      </w:r>
      <w:r w:rsidR="00147730">
        <w:rPr>
          <w:rFonts w:ascii="標楷體" w:eastAsia="標楷體" w:hAnsi="標楷體" w:cs="標楷體" w:hint="eastAsia"/>
          <w:sz w:val="28"/>
          <w:szCs w:val="28"/>
        </w:rPr>
        <w:t>二</w:t>
      </w:r>
      <w:bookmarkStart w:id="1" w:name="_GoBack"/>
      <w:bookmarkEnd w:id="1"/>
      <w:r w:rsidRPr="00CF7FBD">
        <w:rPr>
          <w:rFonts w:ascii="標楷體" w:eastAsia="標楷體" w:hAnsi="標楷體" w:cs="標楷體"/>
          <w:sz w:val="28"/>
          <w:szCs w:val="28"/>
        </w:rPr>
        <w:t>)：</w:t>
      </w:r>
      <w:r w:rsidR="00C30519">
        <w:rPr>
          <w:rFonts w:ascii="標楷體" w:eastAsia="標楷體" w:hAnsi="標楷體" w:cs="標楷體" w:hint="eastAsia"/>
          <w:sz w:val="28"/>
          <w:szCs w:val="28"/>
        </w:rPr>
        <w:br/>
      </w:r>
      <w:r w:rsidRPr="00CF7FBD">
        <w:rPr>
          <w:rFonts w:ascii="標楷體" w:eastAsia="標楷體" w:hAnsi="標楷體" w:cs="標楷體"/>
          <w:sz w:val="28"/>
          <w:szCs w:val="28"/>
        </w:rPr>
        <w:t>寄至本府承辦人</w:t>
      </w:r>
      <w:r w:rsidR="00C30519">
        <w:rPr>
          <w:rFonts w:ascii="標楷體" w:eastAsia="標楷體" w:hAnsi="標楷體" w:cs="標楷體" w:hint="eastAsia"/>
          <w:sz w:val="28"/>
          <w:szCs w:val="28"/>
        </w:rPr>
        <w:t>林佳貞老師</w:t>
      </w:r>
      <w:r w:rsidRPr="00CF7FBD">
        <w:rPr>
          <w:rFonts w:ascii="標楷體" w:eastAsia="標楷體" w:hAnsi="標楷體" w:cs="標楷體"/>
          <w:sz w:val="28"/>
          <w:szCs w:val="28"/>
        </w:rPr>
        <w:t>電子信箱：</w:t>
      </w:r>
      <w:hyperlink r:id="rId9" w:history="1">
        <w:r w:rsidR="00C30519" w:rsidRPr="00A613FB">
          <w:rPr>
            <w:rStyle w:val="af0"/>
            <w:rFonts w:ascii="標楷體" w:eastAsia="標楷體" w:hAnsi="標楷體"/>
            <w:sz w:val="28"/>
            <w:szCs w:val="28"/>
          </w:rPr>
          <w:t>red@chc.edu.tw</w:t>
        </w:r>
      </w:hyperlink>
      <w:r w:rsidR="00C30519">
        <w:rPr>
          <w:rFonts w:ascii="標楷體" w:eastAsia="標楷體" w:hAnsi="標楷體" w:hint="eastAsia"/>
          <w:sz w:val="28"/>
          <w:szCs w:val="28"/>
        </w:rPr>
        <w:t>；</w:t>
      </w:r>
      <w:r w:rsidR="00C30519">
        <w:rPr>
          <w:rFonts w:ascii="標楷體" w:eastAsia="標楷體" w:hAnsi="標楷體" w:hint="eastAsia"/>
          <w:sz w:val="28"/>
          <w:szCs w:val="28"/>
        </w:rPr>
        <w:br/>
      </w:r>
      <w:r w:rsidR="00C30519" w:rsidRPr="00C30519">
        <w:rPr>
          <w:rFonts w:ascii="標楷體" w:eastAsia="標楷體" w:hAnsi="標楷體" w:hint="eastAsia"/>
          <w:sz w:val="28"/>
          <w:szCs w:val="28"/>
        </w:rPr>
        <w:t>紙本地址：彰化市中山路二段416</w:t>
      </w:r>
      <w:r w:rsidR="00C30519">
        <w:rPr>
          <w:rFonts w:ascii="標楷體" w:eastAsia="標楷體" w:hAnsi="標楷體" w:hint="eastAsia"/>
          <w:sz w:val="28"/>
          <w:szCs w:val="28"/>
        </w:rPr>
        <w:t>號教育處學特科林佳貞老師收</w:t>
      </w:r>
      <w:r w:rsidRPr="00CF7FBD">
        <w:rPr>
          <w:rFonts w:ascii="標楷體" w:eastAsia="標楷體" w:hAnsi="標楷體"/>
          <w:sz w:val="28"/>
          <w:szCs w:val="28"/>
        </w:rPr>
        <w:t>。</w:t>
      </w:r>
    </w:p>
    <w:p w:rsidR="00E7385C" w:rsidRPr="00CF7FBD" w:rsidRDefault="007E1E92" w:rsidP="00E50BB2">
      <w:pPr>
        <w:spacing w:beforeLines="100" w:before="240" w:line="276" w:lineRule="auto"/>
        <w:ind w:left="810" w:hanging="810"/>
        <w:jc w:val="both"/>
        <w:rPr>
          <w:rFonts w:ascii="標楷體" w:eastAsia="標楷體" w:hAnsi="標楷體" w:cs="標楷體"/>
          <w:sz w:val="28"/>
          <w:szCs w:val="28"/>
        </w:rPr>
      </w:pPr>
      <w:r>
        <w:rPr>
          <w:rFonts w:ascii="標楷體" w:eastAsia="標楷體" w:hAnsi="標楷體" w:cs="標楷體" w:hint="eastAsia"/>
          <w:sz w:val="28"/>
          <w:szCs w:val="28"/>
        </w:rPr>
        <w:t>八</w:t>
      </w:r>
      <w:r w:rsidR="001E7716" w:rsidRPr="00CF7FBD">
        <w:rPr>
          <w:rFonts w:ascii="標楷體" w:eastAsia="標楷體" w:hAnsi="標楷體" w:cs="標楷體"/>
          <w:sz w:val="28"/>
          <w:szCs w:val="28"/>
        </w:rPr>
        <w:t>、經費來源及編列基準：格式請參考</w:t>
      </w:r>
      <w:r w:rsidR="001E7716" w:rsidRPr="00CF7FBD">
        <w:rPr>
          <w:rFonts w:ascii="標楷體" w:eastAsia="標楷體" w:hAnsi="標楷體" w:cs="標楷體"/>
          <w:sz w:val="28"/>
          <w:szCs w:val="28"/>
          <w:u w:val="single"/>
        </w:rPr>
        <w:t>附件二</w:t>
      </w:r>
      <w:r w:rsidR="001E7716" w:rsidRPr="00CF7FBD">
        <w:rPr>
          <w:rFonts w:ascii="標楷體" w:eastAsia="標楷體" w:hAnsi="標楷體" w:cs="標楷體"/>
          <w:sz w:val="28"/>
          <w:szCs w:val="28"/>
        </w:rPr>
        <w:t>。</w:t>
      </w:r>
    </w:p>
    <w:p w:rsidR="00E7385C" w:rsidRPr="00CF7FBD" w:rsidRDefault="001E7716" w:rsidP="00E50BB2">
      <w:pPr>
        <w:tabs>
          <w:tab w:val="right" w:pos="1281"/>
        </w:tabs>
        <w:spacing w:beforeLines="100" w:before="240" w:line="276" w:lineRule="auto"/>
        <w:ind w:left="2478" w:hanging="2000"/>
        <w:rPr>
          <w:rFonts w:ascii="標楷體" w:eastAsia="標楷體" w:hAnsi="標楷體" w:cs="標楷體"/>
          <w:sz w:val="28"/>
          <w:szCs w:val="28"/>
        </w:rPr>
      </w:pPr>
      <w:r w:rsidRPr="00CF7FBD">
        <w:rPr>
          <w:rFonts w:ascii="標楷體" w:eastAsia="標楷體" w:hAnsi="標楷體" w:cs="標楷體"/>
          <w:sz w:val="28"/>
          <w:szCs w:val="28"/>
        </w:rPr>
        <w:t>(</w:t>
      </w:r>
      <w:proofErr w:type="gramStart"/>
      <w:r w:rsidRPr="00CF7FBD">
        <w:rPr>
          <w:rFonts w:ascii="標楷體" w:eastAsia="標楷體" w:hAnsi="標楷體" w:cs="標楷體"/>
          <w:sz w:val="28"/>
          <w:szCs w:val="28"/>
        </w:rPr>
        <w:t>一</w:t>
      </w:r>
      <w:proofErr w:type="gramEnd"/>
      <w:r w:rsidRPr="00CF7FBD">
        <w:rPr>
          <w:rFonts w:ascii="標楷體" w:eastAsia="標楷體" w:hAnsi="標楷體" w:cs="標楷體"/>
          <w:sz w:val="28"/>
          <w:szCs w:val="28"/>
        </w:rPr>
        <w:t>)經費來源：</w:t>
      </w:r>
      <w:r w:rsidRPr="002A21EC">
        <w:rPr>
          <w:rFonts w:ascii="標楷體" w:eastAsia="標楷體" w:hAnsi="標楷體" w:cs="標楷體"/>
          <w:color w:val="FF0000"/>
          <w:sz w:val="28"/>
          <w:szCs w:val="28"/>
          <w:u w:val="single"/>
        </w:rPr>
        <w:t>由本府教育處地方教育發展基金項下支應。各校</w:t>
      </w:r>
      <w:r w:rsidR="00C2590B" w:rsidRPr="002A21EC">
        <w:rPr>
          <w:rFonts w:ascii="標楷體" w:eastAsia="標楷體" w:hAnsi="標楷體" w:cs="標楷體" w:hint="eastAsia"/>
          <w:color w:val="FF0000"/>
          <w:sz w:val="28"/>
          <w:szCs w:val="28"/>
          <w:u w:val="single"/>
        </w:rPr>
        <w:t>活動可</w:t>
      </w:r>
      <w:r w:rsidRPr="002A21EC">
        <w:rPr>
          <w:rFonts w:ascii="標楷體" w:eastAsia="標楷體" w:hAnsi="標楷體" w:cs="標楷體"/>
          <w:color w:val="FF0000"/>
          <w:sz w:val="28"/>
          <w:szCs w:val="28"/>
          <w:u w:val="single"/>
        </w:rPr>
        <w:t>申請經費以</w:t>
      </w:r>
      <w:r w:rsidR="00C2590B" w:rsidRPr="002A21EC">
        <w:rPr>
          <w:rFonts w:ascii="標楷體" w:eastAsia="標楷體" w:hAnsi="標楷體" w:cs="標楷體" w:hint="eastAsia"/>
          <w:color w:val="FF0000"/>
          <w:sz w:val="28"/>
          <w:szCs w:val="28"/>
          <w:u w:val="single"/>
        </w:rPr>
        <w:t>3</w:t>
      </w:r>
      <w:r w:rsidRPr="002A21EC">
        <w:rPr>
          <w:rFonts w:ascii="標楷體" w:eastAsia="標楷體" w:hAnsi="標楷體" w:cs="標楷體"/>
          <w:color w:val="FF0000"/>
          <w:sz w:val="28"/>
          <w:szCs w:val="28"/>
          <w:u w:val="single"/>
        </w:rPr>
        <w:t>萬元為上限，</w:t>
      </w:r>
      <w:r w:rsidR="00C2590B" w:rsidRPr="002A21EC">
        <w:rPr>
          <w:rFonts w:ascii="標楷體" w:eastAsia="標楷體" w:hAnsi="標楷體" w:cs="標楷體" w:hint="eastAsia"/>
          <w:color w:val="FF0000"/>
          <w:sz w:val="28"/>
          <w:szCs w:val="28"/>
          <w:u w:val="single"/>
        </w:rPr>
        <w:t>本府</w:t>
      </w:r>
      <w:r w:rsidR="003705FA">
        <w:rPr>
          <w:rFonts w:ascii="標楷體" w:eastAsia="標楷體" w:hAnsi="標楷體" w:cs="標楷體" w:hint="eastAsia"/>
          <w:color w:val="FF0000"/>
          <w:sz w:val="28"/>
          <w:szCs w:val="28"/>
          <w:u w:val="single"/>
        </w:rPr>
        <w:t>將召開評選會議</w:t>
      </w:r>
      <w:r w:rsidR="00C2590B" w:rsidRPr="002A21EC">
        <w:rPr>
          <w:rFonts w:ascii="標楷體" w:eastAsia="標楷體" w:hAnsi="標楷體" w:cs="標楷體" w:hint="eastAsia"/>
          <w:color w:val="FF0000"/>
          <w:sz w:val="28"/>
          <w:szCs w:val="28"/>
          <w:u w:val="single"/>
        </w:rPr>
        <w:t>擇優</w:t>
      </w:r>
      <w:r w:rsidR="003705FA">
        <w:rPr>
          <w:rFonts w:ascii="標楷體" w:eastAsia="標楷體" w:hAnsi="標楷體" w:cs="標楷體" w:hint="eastAsia"/>
          <w:color w:val="FF0000"/>
          <w:sz w:val="28"/>
          <w:szCs w:val="28"/>
          <w:u w:val="single"/>
        </w:rPr>
        <w:t>錄取</w:t>
      </w:r>
      <w:r w:rsidR="00C2590B" w:rsidRPr="002A21EC">
        <w:rPr>
          <w:rFonts w:ascii="標楷體" w:eastAsia="標楷體" w:hAnsi="標楷體" w:cs="標楷體" w:hint="eastAsia"/>
          <w:color w:val="FF0000"/>
          <w:sz w:val="28"/>
          <w:szCs w:val="28"/>
          <w:u w:val="single"/>
        </w:rPr>
        <w:t>。</w:t>
      </w:r>
      <w:r w:rsidR="00C2590B" w:rsidRPr="00CF7FBD">
        <w:rPr>
          <w:rFonts w:ascii="標楷體" w:eastAsia="標楷體" w:hAnsi="標楷體" w:cs="標楷體"/>
          <w:sz w:val="28"/>
          <w:szCs w:val="28"/>
        </w:rPr>
        <w:t xml:space="preserve"> </w:t>
      </w:r>
    </w:p>
    <w:p w:rsidR="00D56574" w:rsidRDefault="001E7716" w:rsidP="00D56574">
      <w:pPr>
        <w:tabs>
          <w:tab w:val="left" w:pos="6"/>
        </w:tabs>
        <w:spacing w:beforeLines="100" w:before="240" w:line="276" w:lineRule="auto"/>
        <w:ind w:left="2142" w:hanging="1664"/>
        <w:rPr>
          <w:rFonts w:ascii="標楷體" w:eastAsia="標楷體" w:hAnsi="標楷體" w:cs="標楷體"/>
          <w:sz w:val="28"/>
          <w:szCs w:val="28"/>
        </w:rPr>
      </w:pPr>
      <w:r w:rsidRPr="00CF7FBD">
        <w:rPr>
          <w:rFonts w:ascii="標楷體" w:eastAsia="標楷體" w:hAnsi="標楷體" w:cs="標楷體"/>
          <w:sz w:val="28"/>
          <w:szCs w:val="28"/>
        </w:rPr>
        <w:t>(二)鐘點費：可依行政院訂定「講座鐘點費</w:t>
      </w:r>
      <w:proofErr w:type="gramStart"/>
      <w:r w:rsidRPr="00CF7FBD">
        <w:rPr>
          <w:rFonts w:ascii="標楷體" w:eastAsia="標楷體" w:hAnsi="標楷體" w:cs="標楷體"/>
          <w:sz w:val="28"/>
          <w:szCs w:val="28"/>
        </w:rPr>
        <w:t>支給表</w:t>
      </w:r>
      <w:proofErr w:type="gramEnd"/>
      <w:r w:rsidRPr="00CF7FBD">
        <w:rPr>
          <w:rFonts w:ascii="標楷體" w:eastAsia="標楷體" w:hAnsi="標楷體" w:cs="標楷體"/>
          <w:sz w:val="28"/>
          <w:szCs w:val="28"/>
        </w:rPr>
        <w:t>」支付。基本上宣導及</w:t>
      </w:r>
      <w:r w:rsidRPr="00CF7FBD">
        <w:rPr>
          <w:rFonts w:ascii="標楷體" w:eastAsia="標楷體" w:hAnsi="標楷體" w:cs="標楷體"/>
          <w:sz w:val="28"/>
          <w:szCs w:val="28"/>
        </w:rPr>
        <w:lastRenderedPageBreak/>
        <w:t>講座鐘點費為400-</w:t>
      </w:r>
      <w:r w:rsidR="00EF3452">
        <w:rPr>
          <w:rFonts w:ascii="標楷體" w:eastAsia="標楷體" w:hAnsi="標楷體" w:cs="標楷體" w:hint="eastAsia"/>
          <w:color w:val="FF0000"/>
          <w:sz w:val="28"/>
          <w:szCs w:val="28"/>
        </w:rPr>
        <w:t>1</w:t>
      </w:r>
      <w:r w:rsidR="00A55CDC">
        <w:rPr>
          <w:rFonts w:ascii="標楷體" w:eastAsia="標楷體" w:hAnsi="標楷體" w:cs="標楷體" w:hint="eastAsia"/>
          <w:color w:val="FF0000"/>
          <w:sz w:val="28"/>
          <w:szCs w:val="28"/>
        </w:rPr>
        <w:t>,</w:t>
      </w:r>
      <w:r w:rsidR="00EF3452">
        <w:rPr>
          <w:rFonts w:ascii="標楷體" w:eastAsia="標楷體" w:hAnsi="標楷體" w:cs="標楷體" w:hint="eastAsia"/>
          <w:color w:val="FF0000"/>
          <w:sz w:val="28"/>
          <w:szCs w:val="28"/>
        </w:rPr>
        <w:t>600</w:t>
      </w:r>
      <w:r w:rsidRPr="00CF7FBD">
        <w:rPr>
          <w:rFonts w:ascii="標楷體" w:eastAsia="標楷體" w:hAnsi="標楷體" w:cs="標楷體"/>
          <w:sz w:val="28"/>
          <w:szCs w:val="28"/>
        </w:rPr>
        <w:t>元，再依各校內外</w:t>
      </w:r>
      <w:proofErr w:type="gramStart"/>
      <w:r w:rsidRPr="00CF7FBD">
        <w:rPr>
          <w:rFonts w:ascii="標楷體" w:eastAsia="標楷體" w:hAnsi="標楷體" w:cs="標楷體"/>
          <w:sz w:val="28"/>
          <w:szCs w:val="28"/>
        </w:rPr>
        <w:t>聘可核予</w:t>
      </w:r>
      <w:proofErr w:type="gramEnd"/>
      <w:r w:rsidRPr="00CF7FBD">
        <w:rPr>
          <w:rFonts w:ascii="標楷體" w:eastAsia="標楷體" w:hAnsi="標楷體" w:cs="標楷體"/>
          <w:sz w:val="28"/>
          <w:szCs w:val="28"/>
        </w:rPr>
        <w:t>標準；</w:t>
      </w:r>
      <w:r w:rsidR="005738AD" w:rsidRPr="00CF7FBD">
        <w:rPr>
          <w:rFonts w:ascii="標楷體" w:eastAsia="標楷體" w:hAnsi="標楷體" w:cs="標楷體" w:hint="eastAsia"/>
          <w:sz w:val="28"/>
          <w:szCs w:val="28"/>
        </w:rPr>
        <w:br/>
      </w:r>
      <w:proofErr w:type="gramStart"/>
      <w:r w:rsidRPr="00CF7FBD">
        <w:rPr>
          <w:rFonts w:ascii="標楷體" w:eastAsia="標楷體" w:hAnsi="標楷體" w:cs="標楷體"/>
          <w:sz w:val="28"/>
          <w:szCs w:val="28"/>
        </w:rPr>
        <w:t>高中職</w:t>
      </w:r>
      <w:r w:rsidR="00C2590B">
        <w:rPr>
          <w:rFonts w:ascii="標楷體" w:eastAsia="標楷體" w:hAnsi="標楷體" w:cs="標楷體" w:hint="eastAsia"/>
          <w:sz w:val="28"/>
          <w:szCs w:val="28"/>
        </w:rPr>
        <w:t>實作</w:t>
      </w:r>
      <w:proofErr w:type="gramEnd"/>
      <w:r w:rsidR="00C2590B">
        <w:rPr>
          <w:rFonts w:ascii="標楷體" w:eastAsia="標楷體" w:hAnsi="標楷體" w:cs="標楷體" w:hint="eastAsia"/>
          <w:sz w:val="28"/>
          <w:szCs w:val="28"/>
        </w:rPr>
        <w:t>體驗課程，</w:t>
      </w:r>
      <w:r w:rsidRPr="00CF7FBD">
        <w:rPr>
          <w:rFonts w:ascii="標楷體" w:eastAsia="標楷體" w:hAnsi="標楷體" w:cs="標楷體"/>
          <w:sz w:val="28"/>
          <w:szCs w:val="28"/>
        </w:rPr>
        <w:t>教師鐘點費400元/節</w:t>
      </w:r>
      <w:r w:rsidR="00C2590B">
        <w:rPr>
          <w:rFonts w:ascii="標楷體" w:eastAsia="標楷體" w:hAnsi="標楷體" w:cs="標楷體" w:hint="eastAsia"/>
          <w:sz w:val="28"/>
          <w:szCs w:val="28"/>
        </w:rPr>
        <w:t>，</w:t>
      </w:r>
      <w:r w:rsidR="00C2590B" w:rsidRPr="00D56574">
        <w:rPr>
          <w:rFonts w:ascii="標楷體" w:eastAsia="標楷體" w:hAnsi="標楷體" w:cs="標楷體" w:hint="eastAsia"/>
          <w:color w:val="FF0000"/>
          <w:sz w:val="28"/>
          <w:szCs w:val="28"/>
        </w:rPr>
        <w:t>若辦理參訪活動不得編列鐘點費</w:t>
      </w:r>
      <w:r w:rsidRPr="00CF7FBD">
        <w:rPr>
          <w:rFonts w:ascii="標楷體" w:eastAsia="標楷體" w:hAnsi="標楷體" w:cs="標楷體"/>
          <w:sz w:val="28"/>
          <w:szCs w:val="28"/>
        </w:rPr>
        <w:t>。</w:t>
      </w:r>
      <w:r w:rsidR="002A21EC">
        <w:rPr>
          <w:rFonts w:ascii="標楷體" w:eastAsia="標楷體" w:hAnsi="標楷體" w:cs="標楷體" w:hint="eastAsia"/>
          <w:sz w:val="28"/>
          <w:szCs w:val="28"/>
        </w:rPr>
        <w:t>(</w:t>
      </w:r>
      <w:r w:rsidR="002A21EC" w:rsidRPr="00D56574">
        <w:rPr>
          <w:rFonts w:ascii="標楷體" w:eastAsia="標楷體" w:hAnsi="標楷體" w:cs="標楷體" w:hint="eastAsia"/>
          <w:color w:val="FF0000"/>
          <w:sz w:val="28"/>
          <w:szCs w:val="28"/>
        </w:rPr>
        <w:t>依標準規定自行斟酌使用經費規劃</w:t>
      </w:r>
      <w:r w:rsidR="00D56574">
        <w:rPr>
          <w:rFonts w:ascii="標楷體" w:eastAsia="標楷體" w:hAnsi="標楷體" w:cs="標楷體" w:hint="eastAsia"/>
          <w:sz w:val="28"/>
          <w:szCs w:val="28"/>
        </w:rPr>
        <w:t>，經費編列及計畫內容為審核優良計畫之重要標準</w:t>
      </w:r>
      <w:r w:rsidR="002A21EC">
        <w:rPr>
          <w:rFonts w:ascii="標楷體" w:eastAsia="標楷體" w:hAnsi="標楷體" w:cs="標楷體" w:hint="eastAsia"/>
          <w:sz w:val="28"/>
          <w:szCs w:val="28"/>
        </w:rPr>
        <w:t>)</w:t>
      </w:r>
    </w:p>
    <w:p w:rsidR="00E7385C" w:rsidRPr="00CF7FBD" w:rsidRDefault="001E7716" w:rsidP="00A55CDC">
      <w:pPr>
        <w:tabs>
          <w:tab w:val="left" w:pos="6"/>
        </w:tabs>
        <w:spacing w:beforeLines="100" w:before="240" w:line="276" w:lineRule="auto"/>
        <w:ind w:left="2758" w:hanging="2280"/>
        <w:rPr>
          <w:rFonts w:ascii="標楷體" w:eastAsia="標楷體" w:hAnsi="標楷體" w:cs="標楷體"/>
          <w:sz w:val="28"/>
          <w:szCs w:val="28"/>
        </w:rPr>
      </w:pPr>
      <w:r w:rsidRPr="00CF7FBD">
        <w:rPr>
          <w:rFonts w:ascii="標楷體" w:eastAsia="標楷體" w:hAnsi="標楷體" w:cs="標楷體"/>
          <w:sz w:val="28"/>
          <w:szCs w:val="28"/>
        </w:rPr>
        <w:t>(三)</w:t>
      </w:r>
      <w:r w:rsidR="002A21EC">
        <w:rPr>
          <w:rFonts w:ascii="標楷體" w:eastAsia="標楷體" w:hAnsi="標楷體" w:cs="標楷體" w:hint="eastAsia"/>
          <w:sz w:val="28"/>
          <w:szCs w:val="28"/>
        </w:rPr>
        <w:t>講師</w:t>
      </w:r>
      <w:r w:rsidR="002A21EC" w:rsidRPr="00CF7FBD">
        <w:rPr>
          <w:rFonts w:ascii="標楷體" w:eastAsia="標楷體" w:hAnsi="標楷體" w:cs="標楷體"/>
          <w:sz w:val="28"/>
          <w:szCs w:val="28"/>
        </w:rPr>
        <w:t>差旅費：依據彰化縣政府暨所屬機關學校員工國內出差旅費報支數額表編列。</w:t>
      </w:r>
    </w:p>
    <w:p w:rsidR="00E7385C" w:rsidRPr="00CF7FBD" w:rsidRDefault="001E7716" w:rsidP="00E50BB2">
      <w:pPr>
        <w:spacing w:beforeLines="100" w:before="240" w:line="276" w:lineRule="auto"/>
        <w:ind w:left="480"/>
        <w:rPr>
          <w:rFonts w:ascii="標楷體" w:eastAsia="標楷體" w:hAnsi="標楷體" w:cs="標楷體"/>
          <w:sz w:val="28"/>
          <w:szCs w:val="28"/>
        </w:rPr>
      </w:pPr>
      <w:r w:rsidRPr="00CF7FBD">
        <w:rPr>
          <w:rFonts w:ascii="標楷體" w:eastAsia="標楷體" w:hAnsi="標楷體" w:cs="標楷體"/>
          <w:sz w:val="28"/>
          <w:szCs w:val="28"/>
        </w:rPr>
        <w:t>(四)</w:t>
      </w:r>
      <w:r w:rsidR="002A21EC">
        <w:rPr>
          <w:rFonts w:ascii="標楷體" w:eastAsia="標楷體" w:hAnsi="標楷體" w:cs="標楷體" w:hint="eastAsia"/>
          <w:sz w:val="28"/>
          <w:szCs w:val="28"/>
        </w:rPr>
        <w:t>二代健保補充保費。</w:t>
      </w:r>
      <w:r w:rsidRPr="00CF7FBD">
        <w:rPr>
          <w:rFonts w:ascii="標楷體" w:eastAsia="標楷體" w:hAnsi="標楷體" w:cs="標楷體"/>
          <w:sz w:val="28"/>
          <w:szCs w:val="28"/>
        </w:rPr>
        <w:t xml:space="preserve"> </w:t>
      </w:r>
    </w:p>
    <w:p w:rsidR="00E7385C" w:rsidRDefault="001E7716" w:rsidP="00E50BB2">
      <w:pPr>
        <w:spacing w:beforeLines="100" w:before="240" w:line="276" w:lineRule="auto"/>
        <w:ind w:leftChars="177" w:left="2057" w:hangingChars="583" w:hanging="1632"/>
        <w:rPr>
          <w:rFonts w:ascii="標楷體" w:eastAsia="標楷體" w:hAnsi="標楷體" w:cs="標楷體"/>
          <w:sz w:val="28"/>
          <w:szCs w:val="28"/>
        </w:rPr>
      </w:pPr>
      <w:r w:rsidRPr="00CF7FBD">
        <w:rPr>
          <w:rFonts w:ascii="標楷體" w:eastAsia="標楷體" w:hAnsi="標楷體" w:cs="標楷體"/>
          <w:sz w:val="28"/>
          <w:szCs w:val="28"/>
        </w:rPr>
        <w:t>(五)</w:t>
      </w:r>
      <w:r w:rsidR="002A21EC">
        <w:rPr>
          <w:rFonts w:ascii="標楷體" w:eastAsia="標楷體" w:hAnsi="標楷體" w:cs="標楷體" w:hint="eastAsia"/>
          <w:sz w:val="28"/>
          <w:szCs w:val="28"/>
        </w:rPr>
        <w:t>車資：1車8</w:t>
      </w:r>
      <w:r w:rsidR="00A55CDC">
        <w:rPr>
          <w:rFonts w:ascii="標楷體" w:eastAsia="標楷體" w:hAnsi="標楷體" w:cs="標楷體" w:hint="eastAsia"/>
          <w:sz w:val="28"/>
          <w:szCs w:val="28"/>
        </w:rPr>
        <w:t>,</w:t>
      </w:r>
      <w:r w:rsidR="002A21EC">
        <w:rPr>
          <w:rFonts w:ascii="標楷體" w:eastAsia="標楷體" w:hAnsi="標楷體" w:cs="標楷體" w:hint="eastAsia"/>
          <w:sz w:val="28"/>
          <w:szCs w:val="28"/>
        </w:rPr>
        <w:t>000元為上限。</w:t>
      </w:r>
    </w:p>
    <w:p w:rsidR="00C2590B" w:rsidRDefault="00C2590B" w:rsidP="00E50BB2">
      <w:pPr>
        <w:spacing w:beforeLines="100" w:before="240" w:line="276" w:lineRule="auto"/>
        <w:ind w:leftChars="177" w:left="2057" w:hangingChars="583" w:hanging="1632"/>
        <w:rPr>
          <w:rFonts w:ascii="標楷體" w:eastAsia="標楷體" w:hAnsi="標楷體" w:cs="標楷體"/>
          <w:sz w:val="28"/>
          <w:szCs w:val="28"/>
        </w:rPr>
      </w:pPr>
      <w:r>
        <w:rPr>
          <w:rFonts w:ascii="標楷體" w:eastAsia="標楷體" w:hAnsi="標楷體" w:cs="標楷體" w:hint="eastAsia"/>
          <w:sz w:val="28"/>
          <w:szCs w:val="28"/>
        </w:rPr>
        <w:t>(六)</w:t>
      </w:r>
      <w:r w:rsidR="002A21EC">
        <w:rPr>
          <w:rFonts w:ascii="標楷體" w:eastAsia="標楷體" w:hAnsi="標楷體" w:cs="標楷體" w:hint="eastAsia"/>
          <w:sz w:val="28"/>
          <w:szCs w:val="28"/>
        </w:rPr>
        <w:t>材料費：</w:t>
      </w:r>
      <w:r w:rsidR="003705FA">
        <w:rPr>
          <w:rFonts w:ascii="標楷體" w:eastAsia="標楷體" w:hAnsi="標楷體" w:cs="標楷體" w:hint="eastAsia"/>
          <w:sz w:val="28"/>
          <w:szCs w:val="28"/>
        </w:rPr>
        <w:t>學生</w:t>
      </w:r>
      <w:r w:rsidR="002A21EC">
        <w:rPr>
          <w:rFonts w:ascii="標楷體" w:eastAsia="標楷體" w:hAnsi="標楷體" w:cs="標楷體" w:hint="eastAsia"/>
          <w:sz w:val="28"/>
          <w:szCs w:val="28"/>
        </w:rPr>
        <w:t>1人150元為上限。</w:t>
      </w:r>
    </w:p>
    <w:p w:rsidR="00C2590B" w:rsidRDefault="00C2590B" w:rsidP="00E50BB2">
      <w:pPr>
        <w:spacing w:beforeLines="100" w:before="240" w:line="276" w:lineRule="auto"/>
        <w:ind w:leftChars="177" w:left="2057" w:hangingChars="583" w:hanging="1632"/>
        <w:rPr>
          <w:rFonts w:ascii="標楷體" w:eastAsia="標楷體" w:hAnsi="標楷體" w:cs="標楷體"/>
          <w:sz w:val="28"/>
          <w:szCs w:val="28"/>
        </w:rPr>
      </w:pPr>
      <w:r>
        <w:rPr>
          <w:rFonts w:ascii="標楷體" w:eastAsia="標楷體" w:hAnsi="標楷體" w:cs="標楷體" w:hint="eastAsia"/>
          <w:sz w:val="28"/>
          <w:szCs w:val="28"/>
        </w:rPr>
        <w:t>(七)</w:t>
      </w:r>
      <w:r w:rsidR="002A21EC" w:rsidRPr="00CF7FBD">
        <w:rPr>
          <w:rFonts w:ascii="標楷體" w:eastAsia="標楷體" w:hAnsi="標楷體" w:cs="標楷體"/>
          <w:sz w:val="28"/>
          <w:szCs w:val="28"/>
        </w:rPr>
        <w:t>雜支：不</w:t>
      </w:r>
      <w:r w:rsidR="002A21EC">
        <w:rPr>
          <w:rFonts w:ascii="標楷體" w:eastAsia="標楷體" w:hAnsi="標楷體" w:cs="標楷體" w:hint="eastAsia"/>
          <w:sz w:val="28"/>
          <w:szCs w:val="28"/>
        </w:rPr>
        <w:t>得</w:t>
      </w:r>
      <w:r w:rsidR="002A21EC" w:rsidRPr="00CF7FBD">
        <w:rPr>
          <w:rFonts w:ascii="標楷體" w:eastAsia="標楷體" w:hAnsi="標楷體" w:cs="標楷體"/>
          <w:sz w:val="28"/>
          <w:szCs w:val="28"/>
        </w:rPr>
        <w:t>超過扣除雜支費用後的總概算經費之5%。</w:t>
      </w:r>
    </w:p>
    <w:p w:rsidR="00B560A6" w:rsidRPr="00D56574" w:rsidRDefault="00B560A6" w:rsidP="00E50BB2">
      <w:pPr>
        <w:spacing w:beforeLines="100" w:before="240" w:line="276" w:lineRule="auto"/>
        <w:ind w:leftChars="177" w:left="2057" w:hangingChars="583" w:hanging="1632"/>
        <w:rPr>
          <w:rFonts w:ascii="標楷體" w:eastAsia="標楷體" w:hAnsi="標楷體" w:cs="標楷體"/>
          <w:color w:val="FF0000"/>
          <w:sz w:val="28"/>
          <w:szCs w:val="28"/>
        </w:rPr>
      </w:pPr>
      <w:r w:rsidRPr="00D56574">
        <w:rPr>
          <w:rFonts w:ascii="標楷體" w:eastAsia="標楷體" w:hAnsi="標楷體" w:cs="標楷體" w:hint="eastAsia"/>
          <w:color w:val="FF0000"/>
          <w:sz w:val="28"/>
          <w:szCs w:val="28"/>
        </w:rPr>
        <w:t>(八)</w:t>
      </w:r>
      <w:r w:rsidR="002A21EC" w:rsidRPr="00D56574">
        <w:rPr>
          <w:rFonts w:ascii="標楷體" w:eastAsia="標楷體" w:hAnsi="標楷體" w:cs="標楷體" w:hint="eastAsia"/>
          <w:color w:val="FF0000"/>
          <w:sz w:val="28"/>
          <w:szCs w:val="28"/>
        </w:rPr>
        <w:t>其他所需依實際需求編列，本府審查時斟酌刪減。</w:t>
      </w:r>
    </w:p>
    <w:p w:rsidR="00E7385C" w:rsidRPr="00CF7FBD" w:rsidRDefault="007E1E92" w:rsidP="00E50BB2">
      <w:pPr>
        <w:spacing w:beforeLines="100" w:before="240" w:line="276" w:lineRule="auto"/>
        <w:rPr>
          <w:rFonts w:ascii="標楷體" w:eastAsia="標楷體" w:hAnsi="標楷體" w:cs="標楷體"/>
          <w:sz w:val="28"/>
          <w:szCs w:val="28"/>
        </w:rPr>
      </w:pPr>
      <w:r>
        <w:rPr>
          <w:rFonts w:ascii="標楷體" w:eastAsia="標楷體" w:hAnsi="標楷體" w:cs="標楷體" w:hint="eastAsia"/>
          <w:sz w:val="28"/>
          <w:szCs w:val="28"/>
        </w:rPr>
        <w:t>九</w:t>
      </w:r>
      <w:r w:rsidR="003705FA">
        <w:rPr>
          <w:rFonts w:ascii="標楷體" w:eastAsia="標楷體" w:hAnsi="標楷體" w:cs="標楷體"/>
          <w:sz w:val="28"/>
          <w:szCs w:val="28"/>
        </w:rPr>
        <w:t>、預期效益</w:t>
      </w:r>
    </w:p>
    <w:p w:rsidR="00E7385C" w:rsidRPr="00CF7FBD" w:rsidRDefault="001E7716" w:rsidP="00E50BB2">
      <w:pPr>
        <w:pBdr>
          <w:top w:val="nil"/>
          <w:left w:val="nil"/>
          <w:bottom w:val="nil"/>
          <w:right w:val="nil"/>
          <w:between w:val="nil"/>
        </w:pBdr>
        <w:spacing w:beforeLines="100" w:before="240" w:line="276" w:lineRule="auto"/>
        <w:ind w:left="1058" w:hanging="597"/>
        <w:rPr>
          <w:rFonts w:ascii="標楷體" w:eastAsia="標楷體" w:hAnsi="標楷體" w:cs="標楷體"/>
          <w:color w:val="000000"/>
          <w:sz w:val="28"/>
          <w:szCs w:val="28"/>
        </w:rPr>
      </w:pPr>
      <w:r w:rsidRPr="00CF7FBD">
        <w:rPr>
          <w:rFonts w:ascii="標楷體" w:eastAsia="標楷體" w:hAnsi="標楷體" w:cs="標楷體"/>
          <w:color w:val="000000"/>
          <w:sz w:val="28"/>
          <w:szCs w:val="28"/>
        </w:rPr>
        <w:t>(</w:t>
      </w:r>
      <w:proofErr w:type="gramStart"/>
      <w:r w:rsidRPr="00CF7FBD">
        <w:rPr>
          <w:rFonts w:ascii="標楷體" w:eastAsia="標楷體" w:hAnsi="標楷體" w:cs="標楷體"/>
          <w:color w:val="000000"/>
          <w:sz w:val="28"/>
          <w:szCs w:val="28"/>
        </w:rPr>
        <w:t>一</w:t>
      </w:r>
      <w:proofErr w:type="gramEnd"/>
      <w:r w:rsidRPr="00CF7FBD">
        <w:rPr>
          <w:rFonts w:ascii="標楷體" w:eastAsia="標楷體" w:hAnsi="標楷體" w:cs="標楷體"/>
          <w:color w:val="000000"/>
          <w:sz w:val="28"/>
          <w:szCs w:val="28"/>
        </w:rPr>
        <w:t>)</w:t>
      </w:r>
      <w:r w:rsidR="00532A1C">
        <w:rPr>
          <w:rFonts w:ascii="標楷體" w:eastAsia="標楷體" w:hAnsi="標楷體" w:cs="標楷體"/>
          <w:color w:val="000000"/>
          <w:sz w:val="28"/>
          <w:szCs w:val="28"/>
        </w:rPr>
        <w:t>質化成效</w:t>
      </w:r>
    </w:p>
    <w:p w:rsidR="00E7385C" w:rsidRPr="00CF7FBD" w:rsidRDefault="001E7716" w:rsidP="00E50BB2">
      <w:pPr>
        <w:pBdr>
          <w:top w:val="nil"/>
          <w:left w:val="nil"/>
          <w:bottom w:val="nil"/>
          <w:right w:val="nil"/>
          <w:between w:val="nil"/>
        </w:pBdr>
        <w:spacing w:beforeLines="100" w:before="240" w:line="276" w:lineRule="auto"/>
        <w:ind w:left="1302" w:hanging="310"/>
        <w:rPr>
          <w:rFonts w:ascii="標楷體" w:eastAsia="標楷體" w:hAnsi="標楷體" w:cs="標楷體"/>
          <w:color w:val="000000"/>
          <w:sz w:val="28"/>
          <w:szCs w:val="28"/>
        </w:rPr>
      </w:pPr>
      <w:r w:rsidRPr="00CF7FBD">
        <w:rPr>
          <w:rFonts w:ascii="標楷體" w:eastAsia="標楷體" w:hAnsi="標楷體" w:cs="標楷體"/>
          <w:color w:val="000000"/>
          <w:sz w:val="28"/>
          <w:szCs w:val="28"/>
        </w:rPr>
        <w:t>1.各校落實「技職教育宣導」，增加學校師生、家長認識技職教育內涵及理念，瞭解技職教育升學管道及未來產業趨勢。</w:t>
      </w:r>
    </w:p>
    <w:p w:rsidR="00E7385C" w:rsidRPr="00CF7FBD" w:rsidRDefault="001E7716" w:rsidP="00E50BB2">
      <w:pPr>
        <w:pBdr>
          <w:top w:val="nil"/>
          <w:left w:val="nil"/>
          <w:bottom w:val="nil"/>
          <w:right w:val="nil"/>
          <w:between w:val="nil"/>
        </w:pBdr>
        <w:spacing w:beforeLines="100" w:before="240" w:line="276" w:lineRule="auto"/>
        <w:ind w:left="1329" w:hanging="310"/>
        <w:rPr>
          <w:rFonts w:ascii="標楷體" w:eastAsia="標楷體" w:hAnsi="標楷體" w:cs="標楷體"/>
          <w:color w:val="000000"/>
          <w:sz w:val="28"/>
          <w:szCs w:val="28"/>
        </w:rPr>
      </w:pPr>
      <w:r w:rsidRPr="00CF7FBD">
        <w:rPr>
          <w:rFonts w:ascii="標楷體" w:eastAsia="標楷體" w:hAnsi="標楷體" w:cs="標楷體"/>
          <w:color w:val="000000"/>
          <w:sz w:val="28"/>
          <w:szCs w:val="28"/>
        </w:rPr>
        <w:t>2.藉由職場達人分享</w:t>
      </w:r>
      <w:r w:rsidRPr="00CF7FBD">
        <w:rPr>
          <w:rFonts w:ascii="標楷體" w:eastAsia="標楷體" w:hAnsi="標楷體" w:cs="標楷體"/>
          <w:sz w:val="28"/>
          <w:szCs w:val="28"/>
        </w:rPr>
        <w:t>職場經驗或產業趨勢</w:t>
      </w:r>
      <w:r w:rsidRPr="00CF7FBD">
        <w:rPr>
          <w:rFonts w:ascii="標楷體" w:eastAsia="標楷體" w:hAnsi="標楷體" w:cs="標楷體"/>
          <w:color w:val="000000"/>
          <w:sz w:val="28"/>
          <w:szCs w:val="28"/>
        </w:rPr>
        <w:t>，協助學生認識社區產業與職業內容，進一步思考未來生涯規劃及探索自我職業傾向及興趣</w:t>
      </w:r>
      <w:r w:rsidRPr="00CF7FBD">
        <w:rPr>
          <w:rFonts w:ascii="標楷體" w:eastAsia="標楷體" w:hAnsi="標楷體" w:cs="標楷體"/>
          <w:sz w:val="28"/>
          <w:szCs w:val="28"/>
        </w:rPr>
        <w:t>，培育良好工作價值觀</w:t>
      </w:r>
      <w:r w:rsidRPr="00CF7FBD">
        <w:rPr>
          <w:rFonts w:ascii="標楷體" w:eastAsia="標楷體" w:hAnsi="標楷體" w:cs="標楷體"/>
          <w:color w:val="000000"/>
          <w:sz w:val="28"/>
          <w:szCs w:val="28"/>
        </w:rPr>
        <w:t>。</w:t>
      </w:r>
    </w:p>
    <w:p w:rsidR="00E7385C" w:rsidRPr="00CF7FBD" w:rsidRDefault="001E7716" w:rsidP="00E50BB2">
      <w:pPr>
        <w:pBdr>
          <w:top w:val="nil"/>
          <w:left w:val="nil"/>
          <w:bottom w:val="nil"/>
          <w:right w:val="nil"/>
          <w:between w:val="nil"/>
        </w:pBdr>
        <w:spacing w:beforeLines="100" w:before="240" w:line="276" w:lineRule="auto"/>
        <w:ind w:left="1329" w:hanging="310"/>
        <w:rPr>
          <w:rFonts w:ascii="標楷體" w:eastAsia="標楷體" w:hAnsi="標楷體" w:cs="標楷體"/>
          <w:sz w:val="28"/>
          <w:szCs w:val="28"/>
        </w:rPr>
      </w:pPr>
      <w:r w:rsidRPr="00CF7FBD">
        <w:rPr>
          <w:rFonts w:ascii="標楷體" w:eastAsia="標楷體" w:hAnsi="標楷體" w:cs="標楷體"/>
          <w:sz w:val="28"/>
          <w:szCs w:val="28"/>
        </w:rPr>
        <w:t>3.增加國中至高中職參訪之機會，協助國中生透過高職科系課程實作體驗及各科系課程內容介紹，使學生更加了解高職科系內容及環境，幫助思考未來生涯規劃。</w:t>
      </w:r>
    </w:p>
    <w:p w:rsidR="002A21EC" w:rsidRPr="00D56574" w:rsidRDefault="001E7716" w:rsidP="00E50BB2">
      <w:pPr>
        <w:pBdr>
          <w:top w:val="nil"/>
          <w:left w:val="nil"/>
          <w:bottom w:val="nil"/>
          <w:right w:val="nil"/>
          <w:between w:val="nil"/>
        </w:pBdr>
        <w:spacing w:beforeLines="100" w:before="240" w:line="276" w:lineRule="auto"/>
        <w:ind w:left="1329" w:hanging="310"/>
        <w:rPr>
          <w:rFonts w:ascii="標楷體" w:eastAsia="標楷體" w:hAnsi="標楷體" w:cs="標楷體"/>
          <w:color w:val="FF0000"/>
          <w:sz w:val="28"/>
          <w:szCs w:val="28"/>
        </w:rPr>
      </w:pPr>
      <w:r w:rsidRPr="00D56574">
        <w:rPr>
          <w:rFonts w:ascii="標楷體" w:eastAsia="標楷體" w:hAnsi="標楷體" w:cs="標楷體"/>
          <w:color w:val="FF0000"/>
          <w:sz w:val="28"/>
          <w:szCs w:val="28"/>
        </w:rPr>
        <w:t>4.</w:t>
      </w:r>
      <w:r w:rsidR="002A21EC" w:rsidRPr="00D56574">
        <w:rPr>
          <w:rFonts w:ascii="標楷體" w:eastAsia="標楷體" w:hAnsi="標楷體" w:cs="標楷體" w:hint="eastAsia"/>
          <w:color w:val="FF0000"/>
          <w:sz w:val="28"/>
          <w:szCs w:val="28"/>
        </w:rPr>
        <w:t>激發各校運用有限經費資源，規劃各</w:t>
      </w:r>
      <w:r w:rsidR="00EF3452">
        <w:rPr>
          <w:rFonts w:ascii="標楷體" w:eastAsia="標楷體" w:hAnsi="標楷體" w:cs="標楷體" w:hint="eastAsia"/>
          <w:color w:val="FF0000"/>
          <w:sz w:val="28"/>
          <w:szCs w:val="28"/>
        </w:rPr>
        <w:t>項創新推動技職教育作法、課程融入等各式各樣有助於教師及學生認識</w:t>
      </w:r>
      <w:r w:rsidR="002A21EC" w:rsidRPr="00D56574">
        <w:rPr>
          <w:rFonts w:ascii="標楷體" w:eastAsia="標楷體" w:hAnsi="標楷體" w:cs="標楷體" w:hint="eastAsia"/>
          <w:color w:val="FF0000"/>
          <w:sz w:val="28"/>
          <w:szCs w:val="28"/>
        </w:rPr>
        <w:t>職</w:t>
      </w:r>
      <w:r w:rsidR="00EF3452">
        <w:rPr>
          <w:rFonts w:ascii="標楷體" w:eastAsia="標楷體" w:hAnsi="標楷體" w:cs="標楷體" w:hint="eastAsia"/>
          <w:color w:val="FF0000"/>
          <w:sz w:val="28"/>
          <w:szCs w:val="28"/>
        </w:rPr>
        <w:t>業</w:t>
      </w:r>
      <w:r w:rsidR="002A21EC" w:rsidRPr="00D56574">
        <w:rPr>
          <w:rFonts w:ascii="標楷體" w:eastAsia="標楷體" w:hAnsi="標楷體" w:cs="標楷體" w:hint="eastAsia"/>
          <w:color w:val="FF0000"/>
          <w:sz w:val="28"/>
          <w:szCs w:val="28"/>
        </w:rPr>
        <w:t>教育之策略。</w:t>
      </w:r>
    </w:p>
    <w:p w:rsidR="00E7385C" w:rsidRDefault="002A21EC" w:rsidP="00E50BB2">
      <w:pPr>
        <w:pBdr>
          <w:top w:val="nil"/>
          <w:left w:val="nil"/>
          <w:bottom w:val="nil"/>
          <w:right w:val="nil"/>
          <w:between w:val="nil"/>
        </w:pBdr>
        <w:spacing w:beforeLines="100" w:before="240" w:line="276" w:lineRule="auto"/>
        <w:ind w:left="1329" w:hanging="310"/>
        <w:rPr>
          <w:rFonts w:ascii="標楷體" w:eastAsia="標楷體" w:hAnsi="標楷體" w:cs="標楷體"/>
          <w:color w:val="FF0000"/>
          <w:sz w:val="28"/>
          <w:szCs w:val="28"/>
        </w:rPr>
      </w:pPr>
      <w:r w:rsidRPr="00D56574">
        <w:rPr>
          <w:rFonts w:ascii="標楷體" w:eastAsia="標楷體" w:hAnsi="標楷體" w:cs="標楷體" w:hint="eastAsia"/>
          <w:color w:val="FF0000"/>
          <w:sz w:val="28"/>
          <w:szCs w:val="28"/>
        </w:rPr>
        <w:t>5.</w:t>
      </w:r>
      <w:r w:rsidRPr="00D56574">
        <w:rPr>
          <w:rFonts w:ascii="標楷體" w:eastAsia="標楷體" w:hAnsi="標楷體" w:cs="標楷體"/>
          <w:color w:val="FF0000"/>
          <w:sz w:val="28"/>
          <w:szCs w:val="28"/>
        </w:rPr>
        <w:t>推動各</w:t>
      </w:r>
      <w:r w:rsidRPr="00D56574">
        <w:rPr>
          <w:rFonts w:ascii="標楷體" w:eastAsia="標楷體" w:hAnsi="標楷體" w:cs="標楷體" w:hint="eastAsia"/>
          <w:color w:val="FF0000"/>
          <w:sz w:val="28"/>
          <w:szCs w:val="28"/>
        </w:rPr>
        <w:t>校</w:t>
      </w:r>
      <w:r w:rsidR="001E7716" w:rsidRPr="00D56574">
        <w:rPr>
          <w:rFonts w:ascii="標楷體" w:eastAsia="標楷體" w:hAnsi="標楷體" w:cs="標楷體"/>
          <w:color w:val="FF0000"/>
          <w:sz w:val="28"/>
          <w:szCs w:val="28"/>
        </w:rPr>
        <w:t>知道並運用「青年夢想方舟</w:t>
      </w:r>
      <w:proofErr w:type="gramStart"/>
      <w:r w:rsidR="001E7716" w:rsidRPr="00D56574">
        <w:rPr>
          <w:rFonts w:ascii="標楷體" w:eastAsia="標楷體" w:hAnsi="標楷體" w:cs="標楷體"/>
          <w:color w:val="FF0000"/>
          <w:sz w:val="28"/>
          <w:szCs w:val="28"/>
        </w:rPr>
        <w:t>─</w:t>
      </w:r>
      <w:proofErr w:type="gramEnd"/>
      <w:r w:rsidR="001E7716" w:rsidRPr="00D56574">
        <w:rPr>
          <w:rFonts w:ascii="標楷體" w:eastAsia="標楷體" w:hAnsi="標楷體" w:cs="標楷體"/>
          <w:color w:val="FF0000"/>
          <w:sz w:val="28"/>
          <w:szCs w:val="28"/>
        </w:rPr>
        <w:t>學校</w:t>
      </w:r>
      <w:proofErr w:type="gramStart"/>
      <w:r w:rsidR="001E7716" w:rsidRPr="00D56574">
        <w:rPr>
          <w:rFonts w:ascii="標楷體" w:eastAsia="標楷體" w:hAnsi="標楷體" w:cs="標楷體"/>
          <w:color w:val="FF0000"/>
          <w:sz w:val="28"/>
          <w:szCs w:val="28"/>
        </w:rPr>
        <w:t>參訪媒合</w:t>
      </w:r>
      <w:proofErr w:type="gramEnd"/>
      <w:r w:rsidR="001E7716" w:rsidRPr="00D56574">
        <w:rPr>
          <w:rFonts w:ascii="標楷體" w:eastAsia="標楷體" w:hAnsi="標楷體" w:cs="標楷體"/>
          <w:color w:val="FF0000"/>
          <w:sz w:val="28"/>
          <w:szCs w:val="28"/>
        </w:rPr>
        <w:t>平台」</w:t>
      </w:r>
      <w:r w:rsidRPr="00D56574">
        <w:rPr>
          <w:rFonts w:ascii="標楷體" w:eastAsia="標楷體" w:hAnsi="標楷體" w:cs="標楷體" w:hint="eastAsia"/>
          <w:color w:val="FF0000"/>
          <w:sz w:val="28"/>
          <w:szCs w:val="28"/>
        </w:rPr>
        <w:t>並上傳推動成果照片及心得</w:t>
      </w:r>
      <w:r w:rsidR="001E7716" w:rsidRPr="00D56574">
        <w:rPr>
          <w:rFonts w:ascii="標楷體" w:eastAsia="標楷體" w:hAnsi="標楷體" w:cs="標楷體"/>
          <w:color w:val="FF0000"/>
          <w:sz w:val="28"/>
          <w:szCs w:val="28"/>
        </w:rPr>
        <w:t>。</w:t>
      </w:r>
    </w:p>
    <w:p w:rsidR="00184CDE" w:rsidRDefault="00184CDE" w:rsidP="00E50BB2">
      <w:pPr>
        <w:pBdr>
          <w:top w:val="nil"/>
          <w:left w:val="nil"/>
          <w:bottom w:val="nil"/>
          <w:right w:val="nil"/>
          <w:between w:val="nil"/>
        </w:pBdr>
        <w:spacing w:beforeLines="100" w:before="240" w:line="276" w:lineRule="auto"/>
        <w:ind w:left="1329" w:hanging="310"/>
        <w:rPr>
          <w:rFonts w:ascii="標楷體" w:eastAsia="標楷體" w:hAnsi="標楷體" w:cs="標楷體"/>
          <w:color w:val="FF0000"/>
          <w:sz w:val="28"/>
          <w:szCs w:val="28"/>
        </w:rPr>
      </w:pPr>
    </w:p>
    <w:p w:rsidR="00184CDE" w:rsidRPr="00D56574" w:rsidRDefault="00184CDE" w:rsidP="00E50BB2">
      <w:pPr>
        <w:pBdr>
          <w:top w:val="nil"/>
          <w:left w:val="nil"/>
          <w:bottom w:val="nil"/>
          <w:right w:val="nil"/>
          <w:between w:val="nil"/>
        </w:pBdr>
        <w:spacing w:beforeLines="100" w:before="240" w:line="276" w:lineRule="auto"/>
        <w:ind w:left="1329" w:hanging="310"/>
        <w:rPr>
          <w:rFonts w:ascii="標楷體" w:eastAsia="標楷體" w:hAnsi="標楷體" w:cs="標楷體"/>
          <w:color w:val="FF0000"/>
          <w:sz w:val="28"/>
          <w:szCs w:val="28"/>
        </w:rPr>
      </w:pPr>
    </w:p>
    <w:p w:rsidR="00E7385C" w:rsidRPr="00CF7FBD" w:rsidRDefault="001E7716" w:rsidP="00E50BB2">
      <w:pPr>
        <w:pBdr>
          <w:top w:val="nil"/>
          <w:left w:val="nil"/>
          <w:bottom w:val="nil"/>
          <w:right w:val="nil"/>
          <w:between w:val="nil"/>
        </w:pBdr>
        <w:spacing w:beforeLines="100" w:before="240" w:line="276" w:lineRule="auto"/>
        <w:ind w:left="1025" w:hanging="535"/>
        <w:rPr>
          <w:rFonts w:ascii="標楷體" w:eastAsia="標楷體" w:hAnsi="標楷體" w:cs="標楷體"/>
          <w:color w:val="000000"/>
          <w:sz w:val="28"/>
          <w:szCs w:val="28"/>
        </w:rPr>
      </w:pPr>
      <w:r w:rsidRPr="00CF7FBD">
        <w:rPr>
          <w:rFonts w:ascii="標楷體" w:eastAsia="標楷體" w:hAnsi="標楷體" w:cs="標楷體"/>
          <w:color w:val="000000"/>
          <w:sz w:val="28"/>
          <w:szCs w:val="28"/>
        </w:rPr>
        <w:lastRenderedPageBreak/>
        <w:t>(二)</w:t>
      </w:r>
      <w:r w:rsidR="003705FA">
        <w:rPr>
          <w:rFonts w:ascii="標楷體" w:eastAsia="標楷體" w:hAnsi="標楷體" w:cs="標楷體"/>
          <w:color w:val="000000"/>
          <w:sz w:val="28"/>
          <w:szCs w:val="28"/>
        </w:rPr>
        <w:t>量化成效</w:t>
      </w:r>
    </w:p>
    <w:p w:rsidR="00E7385C" w:rsidRPr="007E1E92" w:rsidRDefault="001E7716" w:rsidP="00E50BB2">
      <w:pPr>
        <w:pBdr>
          <w:top w:val="nil"/>
          <w:left w:val="nil"/>
          <w:bottom w:val="nil"/>
          <w:right w:val="nil"/>
          <w:between w:val="nil"/>
        </w:pBdr>
        <w:spacing w:beforeLines="100" w:before="240" w:line="276" w:lineRule="auto"/>
        <w:ind w:left="1245" w:hanging="225"/>
        <w:rPr>
          <w:rFonts w:ascii="標楷體" w:eastAsia="標楷體" w:hAnsi="標楷體" w:cs="標楷體"/>
          <w:color w:val="FF0000"/>
          <w:sz w:val="28"/>
          <w:szCs w:val="28"/>
        </w:rPr>
      </w:pPr>
      <w:r w:rsidRPr="00CF7FBD">
        <w:rPr>
          <w:rFonts w:ascii="標楷體" w:eastAsia="標楷體" w:hAnsi="標楷體" w:cs="標楷體"/>
          <w:color w:val="000000"/>
          <w:sz w:val="28"/>
          <w:szCs w:val="28"/>
        </w:rPr>
        <w:t>1.</w:t>
      </w:r>
      <w:r w:rsidR="00EF3452">
        <w:rPr>
          <w:rFonts w:ascii="標楷體" w:eastAsia="標楷體" w:hAnsi="標楷體" w:cs="標楷體" w:hint="eastAsia"/>
          <w:color w:val="000000"/>
          <w:sz w:val="28"/>
          <w:szCs w:val="28"/>
        </w:rPr>
        <w:t>國中結合生涯教育計畫及校內活動，以及</w:t>
      </w:r>
      <w:r w:rsidR="00EF3452">
        <w:rPr>
          <w:rFonts w:ascii="標楷體" w:eastAsia="標楷體" w:hAnsi="標楷體" w:cs="標楷體" w:hint="eastAsia"/>
          <w:sz w:val="28"/>
          <w:szCs w:val="28"/>
        </w:rPr>
        <w:t>本案計畫</w:t>
      </w:r>
      <w:r w:rsidR="002A21EC">
        <w:rPr>
          <w:rFonts w:ascii="標楷體" w:eastAsia="標楷體" w:hAnsi="標楷體" w:cs="標楷體" w:hint="eastAsia"/>
          <w:sz w:val="28"/>
          <w:szCs w:val="28"/>
        </w:rPr>
        <w:t>經費以利推動職</w:t>
      </w:r>
      <w:r w:rsidR="00EF3452">
        <w:rPr>
          <w:rFonts w:ascii="標楷體" w:eastAsia="標楷體" w:hAnsi="標楷體" w:cs="標楷體" w:hint="eastAsia"/>
          <w:sz w:val="28"/>
          <w:szCs w:val="28"/>
        </w:rPr>
        <w:t>業</w:t>
      </w:r>
      <w:r w:rsidR="002A21EC">
        <w:rPr>
          <w:rFonts w:ascii="標楷體" w:eastAsia="標楷體" w:hAnsi="標楷體" w:cs="標楷體" w:hint="eastAsia"/>
          <w:sz w:val="28"/>
          <w:szCs w:val="28"/>
        </w:rPr>
        <w:t>教育</w:t>
      </w:r>
      <w:r w:rsidR="00CF7FBD">
        <w:rPr>
          <w:rFonts w:ascii="標楷體" w:eastAsia="標楷體" w:hAnsi="標楷體" w:cs="標楷體" w:hint="eastAsia"/>
          <w:sz w:val="28"/>
          <w:szCs w:val="28"/>
        </w:rPr>
        <w:t>活動，</w:t>
      </w:r>
      <w:r w:rsidRPr="00CF7FBD">
        <w:rPr>
          <w:rFonts w:ascii="標楷體" w:eastAsia="標楷體" w:hAnsi="標楷體" w:cs="標楷體"/>
          <w:sz w:val="28"/>
          <w:szCs w:val="28"/>
        </w:rPr>
        <w:t>本縣</w:t>
      </w:r>
      <w:r w:rsidR="00525B45">
        <w:rPr>
          <w:rFonts w:ascii="標楷體" w:eastAsia="標楷體" w:hAnsi="標楷體" w:cs="標楷體" w:hint="eastAsia"/>
          <w:sz w:val="28"/>
          <w:szCs w:val="28"/>
        </w:rPr>
        <w:t>41</w:t>
      </w:r>
      <w:r w:rsidR="00E50BB2">
        <w:rPr>
          <w:rFonts w:ascii="標楷體" w:eastAsia="標楷體" w:hAnsi="標楷體" w:cs="標楷體"/>
          <w:sz w:val="28"/>
          <w:szCs w:val="28"/>
        </w:rPr>
        <w:t>所縣立國中</w:t>
      </w:r>
      <w:r w:rsidRPr="00CF7FBD">
        <w:rPr>
          <w:rFonts w:ascii="標楷體" w:eastAsia="標楷體" w:hAnsi="標楷體" w:cs="標楷體"/>
          <w:sz w:val="28"/>
          <w:szCs w:val="28"/>
        </w:rPr>
        <w:t>每</w:t>
      </w:r>
      <w:r w:rsidR="005470CD">
        <w:rPr>
          <w:rFonts w:ascii="標楷體" w:eastAsia="標楷體" w:hAnsi="標楷體" w:cs="標楷體"/>
          <w:sz w:val="28"/>
          <w:szCs w:val="28"/>
        </w:rPr>
        <w:t>校辦理至少</w:t>
      </w:r>
      <w:r w:rsidR="005470CD">
        <w:rPr>
          <w:rFonts w:ascii="標楷體" w:eastAsia="標楷體" w:hAnsi="標楷體" w:cs="標楷體" w:hint="eastAsia"/>
          <w:sz w:val="28"/>
          <w:szCs w:val="28"/>
        </w:rPr>
        <w:t>各</w:t>
      </w:r>
      <w:proofErr w:type="gramStart"/>
      <w:r w:rsidRPr="00CF7FBD">
        <w:rPr>
          <w:rFonts w:ascii="標楷體" w:eastAsia="標楷體" w:hAnsi="標楷體" w:cs="標楷體"/>
          <w:sz w:val="28"/>
          <w:szCs w:val="28"/>
        </w:rPr>
        <w:t>1場技</w:t>
      </w:r>
      <w:proofErr w:type="gramEnd"/>
      <w:r w:rsidRPr="00CF7FBD">
        <w:rPr>
          <w:rFonts w:ascii="標楷體" w:eastAsia="標楷體" w:hAnsi="標楷體" w:cs="標楷體"/>
          <w:sz w:val="28"/>
          <w:szCs w:val="28"/>
        </w:rPr>
        <w:t>職教育活動及繳交成果資料，</w:t>
      </w:r>
      <w:r w:rsidR="00525B45">
        <w:rPr>
          <w:rFonts w:ascii="標楷體" w:eastAsia="標楷體" w:hAnsi="標楷體" w:cs="標楷體" w:hint="eastAsia"/>
          <w:sz w:val="28"/>
          <w:szCs w:val="28"/>
        </w:rPr>
        <w:t>國中端</w:t>
      </w:r>
      <w:r w:rsidRPr="00CF7FBD">
        <w:rPr>
          <w:rFonts w:ascii="標楷體" w:eastAsia="標楷體" w:hAnsi="標楷體" w:cs="標楷體"/>
          <w:sz w:val="28"/>
          <w:szCs w:val="28"/>
        </w:rPr>
        <w:t>預計目標如下：</w:t>
      </w:r>
      <w:r w:rsidR="00525B45" w:rsidRPr="00525B45">
        <w:rPr>
          <w:rFonts w:ascii="標楷體" w:eastAsia="標楷體" w:hAnsi="標楷體" w:cs="標楷體" w:hint="eastAsia"/>
          <w:b/>
          <w:color w:val="FF0000"/>
          <w:sz w:val="28"/>
          <w:szCs w:val="28"/>
          <w:u w:val="single"/>
        </w:rPr>
        <w:t>(注意：</w:t>
      </w:r>
      <w:r w:rsidR="00525B45">
        <w:rPr>
          <w:rFonts w:ascii="標楷體" w:eastAsia="標楷體" w:hAnsi="標楷體" w:cs="標楷體" w:hint="eastAsia"/>
          <w:b/>
          <w:color w:val="FF0000"/>
          <w:sz w:val="28"/>
          <w:szCs w:val="28"/>
          <w:u w:val="single"/>
        </w:rPr>
        <w:t>國中</w:t>
      </w:r>
      <w:r w:rsidR="00EF3452">
        <w:rPr>
          <w:rFonts w:ascii="標楷體" w:eastAsia="標楷體" w:hAnsi="標楷體" w:cs="標楷體" w:hint="eastAsia"/>
          <w:b/>
          <w:color w:val="FF0000"/>
          <w:sz w:val="28"/>
          <w:szCs w:val="28"/>
          <w:u w:val="single"/>
        </w:rPr>
        <w:t>不論</w:t>
      </w:r>
      <w:r w:rsidR="004A7A22">
        <w:rPr>
          <w:rFonts w:ascii="標楷體" w:eastAsia="標楷體" w:hAnsi="標楷體" w:cs="標楷體" w:hint="eastAsia"/>
          <w:b/>
          <w:color w:val="FF0000"/>
          <w:sz w:val="28"/>
          <w:szCs w:val="28"/>
          <w:u w:val="single"/>
        </w:rPr>
        <w:t>是否申請</w:t>
      </w:r>
      <w:r w:rsidR="00EF3452">
        <w:rPr>
          <w:rFonts w:ascii="標楷體" w:eastAsia="標楷體" w:hAnsi="標楷體" w:cs="標楷體" w:hint="eastAsia"/>
          <w:b/>
          <w:color w:val="FF0000"/>
          <w:sz w:val="28"/>
          <w:szCs w:val="28"/>
          <w:u w:val="single"/>
        </w:rPr>
        <w:t>本案</w:t>
      </w:r>
      <w:r w:rsidR="00525B45" w:rsidRPr="00525B45">
        <w:rPr>
          <w:rFonts w:ascii="標楷體" w:eastAsia="標楷體" w:hAnsi="標楷體" w:cs="標楷體" w:hint="eastAsia"/>
          <w:b/>
          <w:color w:val="FF0000"/>
          <w:sz w:val="28"/>
          <w:szCs w:val="28"/>
          <w:u w:val="single"/>
        </w:rPr>
        <w:t>經費，皆須上傳心得</w:t>
      </w:r>
      <w:r w:rsidR="00525B45">
        <w:rPr>
          <w:rFonts w:ascii="標楷體" w:eastAsia="標楷體" w:hAnsi="標楷體" w:cs="標楷體" w:hint="eastAsia"/>
          <w:b/>
          <w:color w:val="FF0000"/>
          <w:sz w:val="28"/>
          <w:szCs w:val="28"/>
          <w:u w:val="single"/>
        </w:rPr>
        <w:t>及照片</w:t>
      </w:r>
      <w:r w:rsidR="00525B45" w:rsidRPr="00525B45">
        <w:rPr>
          <w:rFonts w:ascii="標楷體" w:eastAsia="標楷體" w:hAnsi="標楷體" w:cs="標楷體" w:hint="eastAsia"/>
          <w:b/>
          <w:color w:val="FF0000"/>
          <w:sz w:val="28"/>
          <w:szCs w:val="28"/>
          <w:u w:val="single"/>
        </w:rPr>
        <w:t>，</w:t>
      </w:r>
      <w:r w:rsidR="007E1E92">
        <w:rPr>
          <w:rFonts w:ascii="標楷體" w:eastAsia="標楷體" w:hAnsi="標楷體" w:cs="標楷體" w:hint="eastAsia"/>
          <w:b/>
          <w:color w:val="FF0000"/>
          <w:sz w:val="28"/>
          <w:szCs w:val="28"/>
          <w:u w:val="single"/>
        </w:rPr>
        <w:t>需寄送紙本成果及電子檔至承辦人信箱，未申請的學校</w:t>
      </w:r>
      <w:r w:rsidR="00525B45" w:rsidRPr="00525B45">
        <w:rPr>
          <w:rFonts w:ascii="標楷體" w:eastAsia="標楷體" w:hAnsi="標楷體" w:cs="標楷體" w:hint="eastAsia"/>
          <w:b/>
          <w:color w:val="FF0000"/>
          <w:sz w:val="28"/>
          <w:szCs w:val="28"/>
          <w:u w:val="single"/>
        </w:rPr>
        <w:t>請</w:t>
      </w:r>
      <w:r w:rsidR="00525B45">
        <w:rPr>
          <w:rFonts w:ascii="標楷體" w:eastAsia="標楷體" w:hAnsi="標楷體" w:cs="標楷體" w:hint="eastAsia"/>
          <w:b/>
          <w:color w:val="FF0000"/>
          <w:sz w:val="28"/>
          <w:szCs w:val="28"/>
          <w:u w:val="single"/>
        </w:rPr>
        <w:t>參</w:t>
      </w:r>
      <w:r w:rsidR="007E1E92">
        <w:rPr>
          <w:rFonts w:ascii="標楷體" w:eastAsia="標楷體" w:hAnsi="標楷體" w:cs="標楷體" w:hint="eastAsia"/>
          <w:b/>
          <w:color w:val="FF0000"/>
          <w:sz w:val="28"/>
          <w:szCs w:val="28"/>
          <w:u w:val="single"/>
        </w:rPr>
        <w:t>酌</w:t>
      </w:r>
      <w:r w:rsidR="00525B45" w:rsidRPr="00525B45">
        <w:rPr>
          <w:rFonts w:ascii="標楷體" w:eastAsia="標楷體" w:hAnsi="標楷體" w:cs="標楷體" w:hint="eastAsia"/>
          <w:b/>
          <w:color w:val="FF0000"/>
          <w:sz w:val="28"/>
          <w:szCs w:val="28"/>
          <w:u w:val="single"/>
        </w:rPr>
        <w:t>結合生涯活動或各處活動照片提報成果)</w:t>
      </w:r>
      <w:r w:rsidRPr="00CF7FBD">
        <w:rPr>
          <w:rFonts w:ascii="標楷體" w:eastAsia="標楷體" w:hAnsi="標楷體" w:cs="標楷體"/>
          <w:sz w:val="28"/>
          <w:szCs w:val="28"/>
        </w:rPr>
        <w:br/>
        <w:t>(1)</w:t>
      </w:r>
      <w:proofErr w:type="gramStart"/>
      <w:r w:rsidRPr="00CF7FBD">
        <w:rPr>
          <w:rFonts w:ascii="標楷體" w:eastAsia="標楷體" w:hAnsi="標楷體" w:cs="標楷體"/>
          <w:sz w:val="28"/>
          <w:szCs w:val="28"/>
        </w:rPr>
        <w:t>彙整技職</w:t>
      </w:r>
      <w:proofErr w:type="gramEnd"/>
      <w:r w:rsidRPr="00CF7FBD">
        <w:rPr>
          <w:rFonts w:ascii="標楷體" w:eastAsia="標楷體" w:hAnsi="標楷體" w:cs="標楷體"/>
          <w:sz w:val="28"/>
          <w:szCs w:val="28"/>
        </w:rPr>
        <w:t>教育宣導成果照片至少41場</w:t>
      </w:r>
      <w:r w:rsidR="00A55CDC" w:rsidRPr="007E1E92">
        <w:rPr>
          <w:rFonts w:ascii="標楷體" w:eastAsia="標楷體" w:hAnsi="標楷體" w:cs="標楷體" w:hint="eastAsia"/>
          <w:color w:val="FF0000"/>
          <w:sz w:val="28"/>
          <w:szCs w:val="28"/>
        </w:rPr>
        <w:t>。</w:t>
      </w:r>
      <w:r w:rsidRPr="00CF7FBD">
        <w:rPr>
          <w:rFonts w:ascii="標楷體" w:eastAsia="標楷體" w:hAnsi="標楷體" w:cs="標楷體"/>
          <w:sz w:val="28"/>
          <w:szCs w:val="28"/>
        </w:rPr>
        <w:br/>
        <w:t>(2)</w:t>
      </w:r>
      <w:proofErr w:type="gramStart"/>
      <w:r w:rsidRPr="00CF7FBD">
        <w:rPr>
          <w:rFonts w:ascii="標楷體" w:eastAsia="標楷體" w:hAnsi="標楷體" w:cs="標楷體"/>
          <w:sz w:val="28"/>
          <w:szCs w:val="28"/>
        </w:rPr>
        <w:t>彙整職場</w:t>
      </w:r>
      <w:proofErr w:type="gramEnd"/>
      <w:r w:rsidRPr="00CF7FBD">
        <w:rPr>
          <w:rFonts w:ascii="標楷體" w:eastAsia="標楷體" w:hAnsi="標楷體" w:cs="標楷體"/>
          <w:sz w:val="28"/>
          <w:szCs w:val="28"/>
        </w:rPr>
        <w:t>達人講座成果照片至少41場</w:t>
      </w:r>
      <w:r w:rsidR="00A55CDC" w:rsidRPr="007E1E92">
        <w:rPr>
          <w:rFonts w:ascii="標楷體" w:eastAsia="標楷體" w:hAnsi="標楷體" w:cs="標楷體" w:hint="eastAsia"/>
          <w:color w:val="FF0000"/>
          <w:sz w:val="28"/>
          <w:szCs w:val="28"/>
        </w:rPr>
        <w:t>。</w:t>
      </w:r>
      <w:r w:rsidRPr="00CF7FBD">
        <w:rPr>
          <w:rFonts w:ascii="標楷體" w:eastAsia="標楷體" w:hAnsi="標楷體" w:cs="標楷體"/>
          <w:sz w:val="28"/>
          <w:szCs w:val="28"/>
        </w:rPr>
        <w:br/>
        <w:t>(3)彙整高中職參訪成果照片至少41場</w:t>
      </w:r>
      <w:r w:rsidR="00A55CDC" w:rsidRPr="007E1E92">
        <w:rPr>
          <w:rFonts w:ascii="標楷體" w:eastAsia="標楷體" w:hAnsi="標楷體" w:cs="標楷體" w:hint="eastAsia"/>
          <w:color w:val="FF0000"/>
          <w:sz w:val="28"/>
          <w:szCs w:val="28"/>
        </w:rPr>
        <w:t>。</w:t>
      </w:r>
      <w:r w:rsidRPr="00CF7FBD">
        <w:rPr>
          <w:rFonts w:ascii="標楷體" w:eastAsia="標楷體" w:hAnsi="標楷體" w:cs="標楷體"/>
          <w:sz w:val="28"/>
          <w:szCs w:val="28"/>
        </w:rPr>
        <w:br/>
      </w:r>
      <w:r w:rsidRPr="007E1E92">
        <w:rPr>
          <w:rFonts w:ascii="標楷體" w:eastAsia="標楷體" w:hAnsi="標楷體" w:cs="標楷體"/>
          <w:color w:val="FF0000"/>
          <w:sz w:val="28"/>
          <w:szCs w:val="28"/>
        </w:rPr>
        <w:t>(4)</w:t>
      </w:r>
      <w:r w:rsidR="007E1E92" w:rsidRPr="007E1E92">
        <w:rPr>
          <w:rFonts w:ascii="標楷體" w:eastAsia="標楷體" w:hAnsi="標楷體" w:cs="標楷體" w:hint="eastAsia"/>
          <w:color w:val="FF0000"/>
          <w:sz w:val="28"/>
          <w:szCs w:val="28"/>
        </w:rPr>
        <w:t>其他創意</w:t>
      </w:r>
      <w:proofErr w:type="gramStart"/>
      <w:r w:rsidR="007E1E92" w:rsidRPr="007E1E92">
        <w:rPr>
          <w:rFonts w:ascii="標楷體" w:eastAsia="標楷體" w:hAnsi="標楷體" w:cs="標楷體" w:hint="eastAsia"/>
          <w:color w:val="FF0000"/>
          <w:sz w:val="28"/>
          <w:szCs w:val="28"/>
        </w:rPr>
        <w:t>發想技職</w:t>
      </w:r>
      <w:proofErr w:type="gramEnd"/>
      <w:r w:rsidR="007E1E92" w:rsidRPr="007E1E92">
        <w:rPr>
          <w:rFonts w:ascii="標楷體" w:eastAsia="標楷體" w:hAnsi="標楷體" w:cs="標楷體" w:hint="eastAsia"/>
          <w:color w:val="FF0000"/>
          <w:sz w:val="28"/>
          <w:szCs w:val="28"/>
        </w:rPr>
        <w:t>活動成果照片上傳。</w:t>
      </w:r>
    </w:p>
    <w:p w:rsidR="00525B45" w:rsidRPr="007E1E92" w:rsidRDefault="00525B45" w:rsidP="00525B45">
      <w:pPr>
        <w:pBdr>
          <w:top w:val="nil"/>
          <w:left w:val="nil"/>
          <w:bottom w:val="nil"/>
          <w:right w:val="nil"/>
          <w:between w:val="nil"/>
        </w:pBdr>
        <w:spacing w:beforeLines="100" w:before="240" w:line="276" w:lineRule="auto"/>
        <w:ind w:left="1245" w:hanging="225"/>
        <w:rPr>
          <w:rFonts w:ascii="標楷體" w:eastAsia="標楷體" w:hAnsi="標楷體" w:cs="標楷體"/>
          <w:b/>
          <w:color w:val="FF0000"/>
          <w:sz w:val="28"/>
          <w:szCs w:val="28"/>
          <w:u w:val="single"/>
        </w:rPr>
      </w:pPr>
      <w:r>
        <w:rPr>
          <w:rFonts w:ascii="標楷體" w:eastAsia="標楷體" w:hAnsi="標楷體" w:cs="標楷體" w:hint="eastAsia"/>
          <w:sz w:val="28"/>
          <w:szCs w:val="28"/>
        </w:rPr>
        <w:t>2.</w:t>
      </w:r>
      <w:r>
        <w:rPr>
          <w:rFonts w:ascii="標楷體" w:eastAsia="標楷體" w:hAnsi="標楷體" w:cs="標楷體" w:hint="eastAsia"/>
          <w:color w:val="000000"/>
          <w:sz w:val="28"/>
          <w:szCs w:val="28"/>
        </w:rPr>
        <w:t>國小</w:t>
      </w:r>
      <w:r w:rsidRPr="00CF7FBD">
        <w:rPr>
          <w:rFonts w:ascii="標楷體" w:eastAsia="標楷體" w:hAnsi="標楷體" w:cs="標楷體"/>
          <w:sz w:val="28"/>
          <w:szCs w:val="28"/>
        </w:rPr>
        <w:t>結合</w:t>
      </w:r>
      <w:r>
        <w:rPr>
          <w:rFonts w:ascii="標楷體" w:eastAsia="標楷體" w:hAnsi="標楷體" w:cs="標楷體" w:hint="eastAsia"/>
          <w:sz w:val="28"/>
          <w:szCs w:val="28"/>
        </w:rPr>
        <w:t>校內各處室相關</w:t>
      </w:r>
      <w:r w:rsidRPr="00CF7FBD">
        <w:rPr>
          <w:rFonts w:ascii="標楷體" w:eastAsia="標楷體" w:hAnsi="標楷體" w:cs="標楷體"/>
          <w:sz w:val="28"/>
          <w:szCs w:val="28"/>
        </w:rPr>
        <w:t>活動，</w:t>
      </w:r>
      <w:r>
        <w:rPr>
          <w:rFonts w:ascii="標楷體" w:eastAsia="標楷體" w:hAnsi="標楷體" w:cs="標楷體" w:hint="eastAsia"/>
          <w:sz w:val="28"/>
          <w:szCs w:val="28"/>
        </w:rPr>
        <w:t>補助經費以利推動職教育活動，</w:t>
      </w:r>
      <w:r w:rsidRPr="00CF7FBD">
        <w:rPr>
          <w:rFonts w:ascii="標楷體" w:eastAsia="標楷體" w:hAnsi="標楷體" w:cs="標楷體"/>
          <w:sz w:val="28"/>
          <w:szCs w:val="28"/>
        </w:rPr>
        <w:t>本縣</w:t>
      </w:r>
      <w:r>
        <w:rPr>
          <w:rFonts w:ascii="標楷體" w:eastAsia="標楷體" w:hAnsi="標楷體" w:cs="標楷體" w:hint="eastAsia"/>
          <w:sz w:val="28"/>
          <w:szCs w:val="28"/>
        </w:rPr>
        <w:t>174</w:t>
      </w:r>
      <w:r>
        <w:rPr>
          <w:rFonts w:ascii="標楷體" w:eastAsia="標楷體" w:hAnsi="標楷體" w:cs="標楷體"/>
          <w:sz w:val="28"/>
          <w:szCs w:val="28"/>
        </w:rPr>
        <w:t>所縣立國</w:t>
      </w:r>
      <w:r>
        <w:rPr>
          <w:rFonts w:ascii="標楷體" w:eastAsia="標楷體" w:hAnsi="標楷體" w:cs="標楷體" w:hint="eastAsia"/>
          <w:sz w:val="28"/>
          <w:szCs w:val="28"/>
        </w:rPr>
        <w:t>小</w:t>
      </w:r>
      <w:r w:rsidRPr="00CF7FBD">
        <w:rPr>
          <w:rFonts w:ascii="標楷體" w:eastAsia="標楷體" w:hAnsi="標楷體" w:cs="標楷體"/>
          <w:sz w:val="28"/>
          <w:szCs w:val="28"/>
        </w:rPr>
        <w:t>每校各辦理</w:t>
      </w:r>
      <w:proofErr w:type="gramStart"/>
      <w:r w:rsidRPr="00CF7FBD">
        <w:rPr>
          <w:rFonts w:ascii="標楷體" w:eastAsia="標楷體" w:hAnsi="標楷體" w:cs="標楷體"/>
          <w:sz w:val="28"/>
          <w:szCs w:val="28"/>
        </w:rPr>
        <w:t>1場技</w:t>
      </w:r>
      <w:proofErr w:type="gramEnd"/>
      <w:r w:rsidRPr="00CF7FBD">
        <w:rPr>
          <w:rFonts w:ascii="標楷體" w:eastAsia="標楷體" w:hAnsi="標楷體" w:cs="標楷體"/>
          <w:sz w:val="28"/>
          <w:szCs w:val="28"/>
        </w:rPr>
        <w:t>職教育活動及繳交成果資料，</w:t>
      </w:r>
      <w:r>
        <w:rPr>
          <w:rFonts w:ascii="標楷體" w:eastAsia="標楷體" w:hAnsi="標楷體" w:cs="標楷體" w:hint="eastAsia"/>
          <w:sz w:val="28"/>
          <w:szCs w:val="28"/>
        </w:rPr>
        <w:t>上傳，國小端</w:t>
      </w:r>
      <w:r w:rsidRPr="00CF7FBD">
        <w:rPr>
          <w:rFonts w:ascii="標楷體" w:eastAsia="標楷體" w:hAnsi="標楷體" w:cs="標楷體"/>
          <w:sz w:val="28"/>
          <w:szCs w:val="28"/>
        </w:rPr>
        <w:t>預計目標如下：</w:t>
      </w:r>
      <w:r w:rsidRPr="00CF7FBD">
        <w:rPr>
          <w:rFonts w:ascii="標楷體" w:eastAsia="標楷體" w:hAnsi="標楷體" w:cs="標楷體"/>
          <w:sz w:val="28"/>
          <w:szCs w:val="28"/>
        </w:rPr>
        <w:br/>
      </w:r>
      <w:r w:rsidRPr="007E1E92">
        <w:rPr>
          <w:rFonts w:ascii="標楷體" w:eastAsia="標楷體" w:hAnsi="標楷體" w:cs="標楷體" w:hint="eastAsia"/>
          <w:b/>
          <w:color w:val="FF0000"/>
          <w:sz w:val="28"/>
          <w:szCs w:val="28"/>
          <w:u w:val="single"/>
        </w:rPr>
        <w:t>(1)</w:t>
      </w:r>
      <w:r w:rsidR="00184CDE">
        <w:rPr>
          <w:rFonts w:ascii="標楷體" w:eastAsia="標楷體" w:hAnsi="標楷體" w:cs="標楷體" w:hint="eastAsia"/>
          <w:b/>
          <w:color w:val="FF0000"/>
          <w:sz w:val="28"/>
          <w:szCs w:val="28"/>
          <w:u w:val="single"/>
        </w:rPr>
        <w:t>獲得補助</w:t>
      </w:r>
      <w:r w:rsidRPr="007E1E92">
        <w:rPr>
          <w:rFonts w:ascii="標楷體" w:eastAsia="標楷體" w:hAnsi="標楷體" w:cs="標楷體" w:hint="eastAsia"/>
          <w:b/>
          <w:color w:val="FF0000"/>
          <w:sz w:val="28"/>
          <w:szCs w:val="28"/>
          <w:u w:val="single"/>
        </w:rPr>
        <w:t>經費</w:t>
      </w:r>
      <w:r w:rsidR="007E1E92">
        <w:rPr>
          <w:rFonts w:ascii="標楷體" w:eastAsia="標楷體" w:hAnsi="標楷體" w:cs="標楷體" w:hint="eastAsia"/>
          <w:b/>
          <w:color w:val="FF0000"/>
          <w:sz w:val="28"/>
          <w:szCs w:val="28"/>
          <w:u w:val="single"/>
        </w:rPr>
        <w:t>之</w:t>
      </w:r>
      <w:r w:rsidRPr="007E1E92">
        <w:rPr>
          <w:rFonts w:ascii="標楷體" w:eastAsia="標楷體" w:hAnsi="標楷體" w:cs="標楷體" w:hint="eastAsia"/>
          <w:b/>
          <w:color w:val="FF0000"/>
          <w:sz w:val="28"/>
          <w:szCs w:val="28"/>
          <w:u w:val="single"/>
        </w:rPr>
        <w:t>國小，於計畫完成後，上傳活動照片及心得</w:t>
      </w:r>
      <w:r w:rsidR="007E1E92">
        <w:rPr>
          <w:rFonts w:ascii="標楷體" w:eastAsia="標楷體" w:hAnsi="標楷體" w:cs="標楷體" w:hint="eastAsia"/>
          <w:b/>
          <w:color w:val="FF0000"/>
          <w:sz w:val="28"/>
          <w:szCs w:val="28"/>
          <w:u w:val="single"/>
        </w:rPr>
        <w:t>(需寄送紙本成果及電子檔至承辦人信箱)</w:t>
      </w:r>
      <w:r w:rsidRPr="007E1E92">
        <w:rPr>
          <w:rFonts w:ascii="標楷體" w:eastAsia="標楷體" w:hAnsi="標楷體" w:cs="標楷體" w:hint="eastAsia"/>
          <w:b/>
          <w:color w:val="FF0000"/>
          <w:sz w:val="28"/>
          <w:szCs w:val="28"/>
          <w:u w:val="single"/>
        </w:rPr>
        <w:t>。</w:t>
      </w:r>
      <w:r w:rsidRPr="007E1E92">
        <w:rPr>
          <w:rFonts w:ascii="標楷體" w:eastAsia="標楷體" w:hAnsi="標楷體" w:cs="標楷體" w:hint="eastAsia"/>
          <w:b/>
          <w:color w:val="FF0000"/>
          <w:sz w:val="28"/>
          <w:szCs w:val="28"/>
          <w:u w:val="single"/>
        </w:rPr>
        <w:br/>
        <w:t>(2)免費參加本</w:t>
      </w:r>
      <w:proofErr w:type="gramStart"/>
      <w:r w:rsidRPr="007E1E92">
        <w:rPr>
          <w:rFonts w:ascii="標楷體" w:eastAsia="標楷體" w:hAnsi="標楷體" w:cs="標楷體" w:hint="eastAsia"/>
          <w:b/>
          <w:color w:val="FF0000"/>
          <w:sz w:val="28"/>
          <w:szCs w:val="28"/>
          <w:u w:val="single"/>
        </w:rPr>
        <w:t>縣職探中心</w:t>
      </w:r>
      <w:proofErr w:type="gramEnd"/>
      <w:r w:rsidRPr="007E1E92">
        <w:rPr>
          <w:rFonts w:ascii="標楷體" w:eastAsia="標楷體" w:hAnsi="標楷體" w:cs="標楷體" w:hint="eastAsia"/>
          <w:b/>
          <w:color w:val="FF0000"/>
          <w:sz w:val="28"/>
          <w:szCs w:val="28"/>
          <w:u w:val="single"/>
        </w:rPr>
        <w:t>者，</w:t>
      </w:r>
      <w:proofErr w:type="gramStart"/>
      <w:r w:rsidRPr="007E1E92">
        <w:rPr>
          <w:rFonts w:ascii="標楷體" w:eastAsia="標楷體" w:hAnsi="標楷體" w:cs="標楷體" w:hint="eastAsia"/>
          <w:b/>
          <w:color w:val="FF0000"/>
          <w:sz w:val="28"/>
          <w:szCs w:val="28"/>
          <w:u w:val="single"/>
        </w:rPr>
        <w:t>亦</w:t>
      </w:r>
      <w:r w:rsidR="007E1E92" w:rsidRPr="007E1E92">
        <w:rPr>
          <w:rFonts w:ascii="標楷體" w:eastAsia="標楷體" w:hAnsi="標楷體" w:cs="標楷體" w:hint="eastAsia"/>
          <w:b/>
          <w:color w:val="FF0000"/>
          <w:sz w:val="28"/>
          <w:szCs w:val="28"/>
          <w:u w:val="single"/>
        </w:rPr>
        <w:t>需</w:t>
      </w:r>
      <w:r w:rsidRPr="007E1E92">
        <w:rPr>
          <w:rFonts w:ascii="標楷體" w:eastAsia="標楷體" w:hAnsi="標楷體" w:cs="標楷體" w:hint="eastAsia"/>
          <w:b/>
          <w:color w:val="FF0000"/>
          <w:sz w:val="28"/>
          <w:szCs w:val="28"/>
          <w:u w:val="single"/>
        </w:rPr>
        <w:t>上傳</w:t>
      </w:r>
      <w:proofErr w:type="gramEnd"/>
      <w:r w:rsidRPr="007E1E92">
        <w:rPr>
          <w:rFonts w:ascii="標楷體" w:eastAsia="標楷體" w:hAnsi="標楷體" w:cs="標楷體" w:hint="eastAsia"/>
          <w:b/>
          <w:color w:val="FF0000"/>
          <w:sz w:val="28"/>
          <w:szCs w:val="28"/>
          <w:u w:val="single"/>
        </w:rPr>
        <w:t>照片</w:t>
      </w:r>
      <w:r w:rsidR="007E1E92" w:rsidRPr="007E1E92">
        <w:rPr>
          <w:rFonts w:ascii="標楷體" w:eastAsia="標楷體" w:hAnsi="標楷體" w:cs="標楷體" w:hint="eastAsia"/>
          <w:b/>
          <w:color w:val="FF0000"/>
          <w:sz w:val="28"/>
          <w:szCs w:val="28"/>
          <w:u w:val="single"/>
        </w:rPr>
        <w:t>及心得</w:t>
      </w:r>
      <w:r w:rsidRPr="007E1E92">
        <w:rPr>
          <w:rFonts w:ascii="標楷體" w:eastAsia="標楷體" w:hAnsi="標楷體" w:cs="標楷體" w:hint="eastAsia"/>
          <w:b/>
          <w:color w:val="FF0000"/>
          <w:sz w:val="28"/>
          <w:szCs w:val="28"/>
          <w:u w:val="single"/>
        </w:rPr>
        <w:t>。</w:t>
      </w:r>
      <w:r w:rsidRPr="007E1E92">
        <w:rPr>
          <w:rFonts w:ascii="標楷體" w:eastAsia="標楷體" w:hAnsi="標楷體" w:cs="標楷體"/>
          <w:b/>
          <w:color w:val="FF0000"/>
          <w:sz w:val="28"/>
          <w:szCs w:val="28"/>
          <w:u w:val="single"/>
        </w:rPr>
        <w:br/>
      </w:r>
      <w:r w:rsidRPr="007E1E92">
        <w:rPr>
          <w:rFonts w:ascii="標楷體" w:eastAsia="標楷體" w:hAnsi="標楷體" w:cs="標楷體" w:hint="eastAsia"/>
          <w:b/>
          <w:color w:val="FF0000"/>
          <w:sz w:val="28"/>
          <w:szCs w:val="28"/>
          <w:u w:val="single"/>
        </w:rPr>
        <w:t>(3)校內辦理相關活動者，</w:t>
      </w:r>
      <w:r w:rsidR="007E1E92" w:rsidRPr="007E1E92">
        <w:rPr>
          <w:rFonts w:ascii="標楷體" w:eastAsia="標楷體" w:hAnsi="標楷體" w:cs="標楷體" w:hint="eastAsia"/>
          <w:b/>
          <w:color w:val="FF0000"/>
          <w:sz w:val="28"/>
          <w:szCs w:val="28"/>
          <w:u w:val="single"/>
        </w:rPr>
        <w:t>亦需</w:t>
      </w:r>
      <w:r w:rsidRPr="007E1E92">
        <w:rPr>
          <w:rFonts w:ascii="標楷體" w:eastAsia="標楷體" w:hAnsi="標楷體" w:cs="標楷體" w:hint="eastAsia"/>
          <w:b/>
          <w:color w:val="FF0000"/>
          <w:sz w:val="28"/>
          <w:szCs w:val="28"/>
          <w:u w:val="single"/>
        </w:rPr>
        <w:t>協助</w:t>
      </w:r>
      <w:r w:rsidR="007E1E92" w:rsidRPr="007E1E92">
        <w:rPr>
          <w:rFonts w:ascii="標楷體" w:eastAsia="標楷體" w:hAnsi="標楷體" w:cs="標楷體" w:hint="eastAsia"/>
          <w:b/>
          <w:color w:val="FF0000"/>
          <w:sz w:val="28"/>
          <w:szCs w:val="28"/>
          <w:u w:val="single"/>
        </w:rPr>
        <w:t>上傳</w:t>
      </w:r>
      <w:r w:rsidRPr="007E1E92">
        <w:rPr>
          <w:rFonts w:ascii="標楷體" w:eastAsia="標楷體" w:hAnsi="標楷體" w:cs="標楷體" w:hint="eastAsia"/>
          <w:b/>
          <w:color w:val="FF0000"/>
          <w:sz w:val="28"/>
          <w:szCs w:val="28"/>
          <w:u w:val="single"/>
        </w:rPr>
        <w:t>成果</w:t>
      </w:r>
      <w:r w:rsidR="007E1E92" w:rsidRPr="007E1E92">
        <w:rPr>
          <w:rFonts w:ascii="標楷體" w:eastAsia="標楷體" w:hAnsi="標楷體" w:cs="標楷體" w:hint="eastAsia"/>
          <w:b/>
          <w:color w:val="FF0000"/>
          <w:sz w:val="28"/>
          <w:szCs w:val="28"/>
          <w:u w:val="single"/>
        </w:rPr>
        <w:t>照片及心得</w:t>
      </w:r>
      <w:r w:rsidR="00184CDE">
        <w:rPr>
          <w:rFonts w:ascii="標楷體" w:eastAsia="標楷體" w:hAnsi="標楷體" w:cs="標楷體" w:hint="eastAsia"/>
          <w:b/>
          <w:color w:val="FF0000"/>
          <w:sz w:val="28"/>
          <w:szCs w:val="28"/>
          <w:u w:val="single"/>
        </w:rPr>
        <w:t>(至少一場)</w:t>
      </w:r>
      <w:r w:rsidR="007E1E92" w:rsidRPr="007E1E92">
        <w:rPr>
          <w:rFonts w:ascii="標楷體" w:eastAsia="標楷體" w:hAnsi="標楷體" w:cs="標楷體" w:hint="eastAsia"/>
          <w:b/>
          <w:color w:val="FF0000"/>
          <w:sz w:val="28"/>
          <w:szCs w:val="28"/>
          <w:u w:val="single"/>
        </w:rPr>
        <w:t>。</w:t>
      </w:r>
    </w:p>
    <w:p w:rsidR="00525B45" w:rsidRPr="00525B45" w:rsidRDefault="00525B45" w:rsidP="00525B45">
      <w:pPr>
        <w:pBdr>
          <w:top w:val="nil"/>
          <w:left w:val="nil"/>
          <w:bottom w:val="nil"/>
          <w:right w:val="nil"/>
          <w:between w:val="nil"/>
        </w:pBdr>
        <w:spacing w:beforeLines="100" w:before="240" w:line="276" w:lineRule="auto"/>
        <w:ind w:left="1245" w:hanging="225"/>
        <w:rPr>
          <w:rFonts w:ascii="標楷體" w:eastAsia="標楷體" w:hAnsi="標楷體" w:cs="標楷體"/>
          <w:sz w:val="28"/>
          <w:szCs w:val="28"/>
        </w:rPr>
      </w:pPr>
    </w:p>
    <w:p w:rsidR="00E7385C" w:rsidRPr="00CF7FBD" w:rsidRDefault="007E1E92" w:rsidP="00E50BB2">
      <w:pPr>
        <w:spacing w:beforeLines="100" w:before="240" w:line="276" w:lineRule="auto"/>
        <w:ind w:left="1342" w:hanging="1342"/>
        <w:jc w:val="both"/>
        <w:rPr>
          <w:rFonts w:ascii="標楷體" w:eastAsia="標楷體" w:hAnsi="標楷體" w:cs="標楷體"/>
          <w:sz w:val="28"/>
          <w:szCs w:val="28"/>
        </w:rPr>
      </w:pPr>
      <w:r>
        <w:rPr>
          <w:rFonts w:ascii="標楷體" w:eastAsia="標楷體" w:hAnsi="標楷體" w:cs="標楷體" w:hint="eastAsia"/>
          <w:sz w:val="28"/>
          <w:szCs w:val="28"/>
        </w:rPr>
        <w:t>十</w:t>
      </w:r>
      <w:r w:rsidR="001E7716" w:rsidRPr="00CF7FBD">
        <w:rPr>
          <w:rFonts w:ascii="標楷體" w:eastAsia="標楷體" w:hAnsi="標楷體" w:cs="標楷體"/>
          <w:sz w:val="28"/>
          <w:szCs w:val="28"/>
        </w:rPr>
        <w:t>、獎勵：</w:t>
      </w:r>
      <w:r w:rsidR="001E7716" w:rsidRPr="00CF7FBD">
        <w:rPr>
          <w:rFonts w:ascii="標楷體" w:eastAsia="標楷體" w:hAnsi="標楷體"/>
          <w:sz w:val="28"/>
          <w:szCs w:val="28"/>
        </w:rPr>
        <w:t>本案推動有功人員之獎勵，依「公立高級中等以下學校教師成績考核辦法」及本府教育處函示辦理。</w:t>
      </w:r>
    </w:p>
    <w:p w:rsidR="00E7385C" w:rsidRPr="00CF7FBD" w:rsidRDefault="001E7716" w:rsidP="00E50BB2">
      <w:pPr>
        <w:spacing w:beforeLines="100" w:before="240" w:line="276" w:lineRule="auto"/>
        <w:rPr>
          <w:rFonts w:ascii="標楷體" w:eastAsia="標楷體" w:hAnsi="標楷體"/>
          <w:sz w:val="28"/>
          <w:szCs w:val="28"/>
        </w:rPr>
      </w:pPr>
      <w:r w:rsidRPr="00CF7FBD">
        <w:rPr>
          <w:rFonts w:ascii="標楷體" w:eastAsia="標楷體" w:hAnsi="標楷體" w:cs="標楷體"/>
          <w:sz w:val="28"/>
          <w:szCs w:val="28"/>
        </w:rPr>
        <w:t>十</w:t>
      </w:r>
      <w:r w:rsidR="007E1E92">
        <w:rPr>
          <w:rFonts w:ascii="標楷體" w:eastAsia="標楷體" w:hAnsi="標楷體" w:cs="標楷體" w:hint="eastAsia"/>
          <w:sz w:val="28"/>
          <w:szCs w:val="28"/>
        </w:rPr>
        <w:t>一</w:t>
      </w:r>
      <w:r w:rsidRPr="00CF7FBD">
        <w:rPr>
          <w:rFonts w:ascii="標楷體" w:eastAsia="標楷體" w:hAnsi="標楷體" w:cs="標楷體"/>
          <w:sz w:val="28"/>
          <w:szCs w:val="28"/>
        </w:rPr>
        <w:t>、本計畫經本府教育處核定後實施，修正時亦同。</w:t>
      </w:r>
    </w:p>
    <w:p w:rsidR="00E7385C" w:rsidRDefault="00E7385C">
      <w:pPr>
        <w:spacing w:line="400" w:lineRule="auto"/>
        <w:ind w:left="840" w:hanging="840"/>
        <w:jc w:val="both"/>
        <w:rPr>
          <w:rFonts w:ascii="標楷體" w:eastAsia="標楷體" w:hAnsi="標楷體" w:cs="標楷體"/>
          <w:sz w:val="28"/>
          <w:szCs w:val="28"/>
        </w:rPr>
      </w:pPr>
    </w:p>
    <w:p w:rsidR="00E7385C" w:rsidRDefault="00E7385C">
      <w:pPr>
        <w:rPr>
          <w:rFonts w:ascii="標楷體" w:eastAsia="標楷體" w:hAnsi="標楷體" w:cs="標楷體"/>
          <w:b/>
        </w:rPr>
      </w:pPr>
    </w:p>
    <w:p w:rsidR="00E7385C" w:rsidRDefault="00E7385C">
      <w:pPr>
        <w:rPr>
          <w:rFonts w:ascii="標楷體" w:eastAsia="標楷體" w:hAnsi="標楷體" w:cs="標楷體"/>
          <w:b/>
        </w:rPr>
      </w:pPr>
    </w:p>
    <w:p w:rsidR="00E7385C" w:rsidRDefault="00E7385C">
      <w:pPr>
        <w:rPr>
          <w:rFonts w:ascii="標楷體" w:eastAsia="標楷體" w:hAnsi="標楷體" w:cs="標楷體"/>
          <w:b/>
        </w:rPr>
      </w:pPr>
    </w:p>
    <w:p w:rsidR="00E7385C" w:rsidRDefault="00E7385C">
      <w:pPr>
        <w:rPr>
          <w:rFonts w:ascii="標楷體" w:eastAsia="標楷體" w:hAnsi="標楷體" w:cs="標楷體"/>
          <w:b/>
        </w:rPr>
      </w:pPr>
    </w:p>
    <w:p w:rsidR="00E7385C" w:rsidRDefault="00E7385C">
      <w:pPr>
        <w:rPr>
          <w:rFonts w:ascii="標楷體" w:eastAsia="標楷體" w:hAnsi="標楷體" w:cs="標楷體"/>
          <w:b/>
        </w:rPr>
      </w:pPr>
    </w:p>
    <w:p w:rsidR="00E7385C" w:rsidRDefault="00E7385C">
      <w:pPr>
        <w:rPr>
          <w:rFonts w:ascii="標楷體" w:eastAsia="標楷體" w:hAnsi="標楷體" w:cs="標楷體"/>
          <w:b/>
        </w:rPr>
      </w:pPr>
    </w:p>
    <w:p w:rsidR="00E7385C" w:rsidRPr="00E50BB2" w:rsidRDefault="00E7385C">
      <w:pPr>
        <w:rPr>
          <w:rFonts w:ascii="標楷體" w:eastAsia="標楷體" w:hAnsi="標楷體" w:cs="標楷體"/>
        </w:rPr>
      </w:pPr>
    </w:p>
    <w:p w:rsidR="00E7385C" w:rsidRDefault="001E7716">
      <w:pPr>
        <w:widowControl/>
        <w:rPr>
          <w:rFonts w:ascii="標楷體" w:eastAsia="標楷體" w:hAnsi="標楷體" w:cs="標楷體"/>
        </w:rPr>
      </w:pPr>
      <w:r>
        <w:br w:type="page"/>
      </w:r>
    </w:p>
    <w:p w:rsidR="00E7385C" w:rsidRDefault="00EB4FF4" w:rsidP="00E50BB2">
      <w:pPr>
        <w:spacing w:line="276" w:lineRule="auto"/>
        <w:rPr>
          <w:rFonts w:ascii="標楷體" w:eastAsia="標楷體" w:hAnsi="標楷體" w:cs="標楷體"/>
        </w:rPr>
      </w:pPr>
      <w:r>
        <w:rPr>
          <w:rFonts w:ascii="標楷體" w:eastAsia="標楷體" w:hAnsi="標楷體" w:cs="標楷體"/>
        </w:rPr>
        <w:lastRenderedPageBreak/>
        <w:t>附件</w:t>
      </w:r>
      <w:r>
        <w:rPr>
          <w:rFonts w:ascii="標楷體" w:eastAsia="標楷體" w:hAnsi="標楷體" w:cs="標楷體" w:hint="eastAsia"/>
        </w:rPr>
        <w:t>一：</w:t>
      </w:r>
      <w:r w:rsidRPr="00EB4FF4">
        <w:rPr>
          <w:rFonts w:ascii="標楷體" w:eastAsia="標楷體" w:hAnsi="標楷體" w:cs="標楷體" w:hint="eastAsia"/>
          <w:b/>
          <w:i/>
          <w:color w:val="FF0000"/>
        </w:rPr>
        <w:t>(請各校撰寫計畫時，請確實依據計畫內容修改各項目(一、依據~</w:t>
      </w:r>
      <w:r w:rsidR="004A7A22">
        <w:rPr>
          <w:rFonts w:ascii="標楷體" w:eastAsia="標楷體" w:hAnsi="標楷體" w:cs="標楷體" w:hint="eastAsia"/>
          <w:b/>
          <w:i/>
          <w:color w:val="FF0000"/>
        </w:rPr>
        <w:t>九</w:t>
      </w:r>
      <w:r w:rsidRPr="00EB4FF4">
        <w:rPr>
          <w:rFonts w:ascii="標楷體" w:eastAsia="標楷體" w:hAnsi="標楷體" w:cs="標楷體" w:hint="eastAsia"/>
          <w:b/>
          <w:i/>
          <w:color w:val="FF0000"/>
        </w:rPr>
        <w:t>)內容</w:t>
      </w:r>
    </w:p>
    <w:p w:rsidR="004A7A22" w:rsidRPr="004A7A22" w:rsidRDefault="004A7A22" w:rsidP="004A7A22">
      <w:pPr>
        <w:jc w:val="center"/>
        <w:rPr>
          <w:rFonts w:ascii="標楷體" w:eastAsia="標楷體" w:hAnsi="標楷體" w:cs="標楷體"/>
          <w:b/>
          <w:sz w:val="40"/>
          <w:szCs w:val="40"/>
        </w:rPr>
      </w:pPr>
      <w:r w:rsidRPr="004A7A22">
        <w:rPr>
          <w:rFonts w:ascii="標楷體" w:eastAsia="標楷體" w:hAnsi="標楷體" w:cs="標楷體"/>
          <w:b/>
          <w:sz w:val="40"/>
          <w:szCs w:val="40"/>
        </w:rPr>
        <w:t>彰化縣立○○</w:t>
      </w:r>
      <w:r w:rsidRPr="004A7A22">
        <w:rPr>
          <w:rFonts w:ascii="標楷體" w:eastAsia="標楷體" w:hAnsi="標楷體" w:cs="標楷體" w:hint="eastAsia"/>
          <w:b/>
          <w:sz w:val="40"/>
          <w:szCs w:val="40"/>
        </w:rPr>
        <w:t>國民中/小學</w:t>
      </w:r>
    </w:p>
    <w:p w:rsidR="004A7A22" w:rsidRPr="004A7A22" w:rsidRDefault="004A7A22" w:rsidP="004A7A22">
      <w:pPr>
        <w:jc w:val="center"/>
        <w:rPr>
          <w:rFonts w:ascii="標楷體" w:eastAsia="標楷體" w:hAnsi="標楷體" w:cs="標楷體"/>
          <w:b/>
          <w:sz w:val="40"/>
          <w:szCs w:val="40"/>
        </w:rPr>
      </w:pPr>
      <w:r w:rsidRPr="004A7A22">
        <w:rPr>
          <w:rFonts w:ascii="標楷體" w:eastAsia="標楷體" w:hAnsi="標楷體" w:cs="標楷體"/>
          <w:b/>
          <w:sz w:val="40"/>
          <w:szCs w:val="40"/>
        </w:rPr>
        <w:t>10</w:t>
      </w:r>
      <w:r w:rsidRPr="004A7A22">
        <w:rPr>
          <w:rFonts w:ascii="標楷體" w:eastAsia="標楷體" w:hAnsi="標楷體" w:cs="標楷體" w:hint="eastAsia"/>
          <w:b/>
          <w:sz w:val="40"/>
          <w:szCs w:val="40"/>
        </w:rPr>
        <w:t>8</w:t>
      </w:r>
      <w:r w:rsidRPr="004A7A22">
        <w:rPr>
          <w:rFonts w:ascii="標楷體" w:eastAsia="標楷體" w:hAnsi="標楷體" w:cs="標楷體"/>
          <w:b/>
          <w:sz w:val="40"/>
          <w:szCs w:val="40"/>
        </w:rPr>
        <w:t>學年度</w:t>
      </w:r>
      <w:r w:rsidRPr="004A7A22">
        <w:rPr>
          <w:rFonts w:ascii="標楷體" w:eastAsia="標楷體" w:hAnsi="標楷體" w:cs="標楷體" w:hint="eastAsia"/>
          <w:b/>
          <w:sz w:val="40"/>
          <w:szCs w:val="40"/>
        </w:rPr>
        <w:t>推動職業教育向下扎根</w:t>
      </w:r>
      <w:r w:rsidRPr="004A7A22">
        <w:rPr>
          <w:rFonts w:ascii="標楷體" w:eastAsia="標楷體" w:hAnsi="標楷體" w:cs="標楷體"/>
          <w:b/>
          <w:sz w:val="40"/>
          <w:szCs w:val="40"/>
        </w:rPr>
        <w:t>實施計畫</w:t>
      </w:r>
    </w:p>
    <w:p w:rsidR="00E7385C" w:rsidRPr="00E50BB2" w:rsidRDefault="001E7716" w:rsidP="00E50BB2">
      <w:pPr>
        <w:spacing w:line="276" w:lineRule="auto"/>
        <w:rPr>
          <w:rFonts w:ascii="標楷體" w:eastAsia="標楷體" w:hAnsi="標楷體" w:cs="標楷體"/>
          <w:sz w:val="27"/>
          <w:szCs w:val="27"/>
        </w:rPr>
      </w:pPr>
      <w:r w:rsidRPr="00E50BB2">
        <w:rPr>
          <w:rFonts w:ascii="標楷體" w:eastAsia="標楷體" w:hAnsi="標楷體" w:cs="標楷體"/>
          <w:sz w:val="27"/>
          <w:szCs w:val="27"/>
        </w:rPr>
        <w:t>一、依據</w:t>
      </w:r>
      <w:r w:rsidR="00EB4FF4">
        <w:rPr>
          <w:rFonts w:ascii="標楷體" w:eastAsia="標楷體" w:hAnsi="標楷體" w:cs="標楷體" w:hint="eastAsia"/>
          <w:sz w:val="27"/>
          <w:szCs w:val="27"/>
        </w:rPr>
        <w:t>：</w:t>
      </w:r>
    </w:p>
    <w:p w:rsidR="00E7385C" w:rsidRPr="00E50BB2" w:rsidRDefault="001E7716" w:rsidP="00E50BB2">
      <w:pPr>
        <w:spacing w:line="276" w:lineRule="auto"/>
        <w:ind w:left="975" w:hanging="510"/>
        <w:rPr>
          <w:rFonts w:ascii="標楷體" w:eastAsia="標楷體" w:hAnsi="標楷體" w:cs="標楷體"/>
          <w:sz w:val="27"/>
          <w:szCs w:val="27"/>
        </w:rPr>
      </w:pPr>
      <w:r w:rsidRPr="00E50BB2">
        <w:rPr>
          <w:rFonts w:ascii="標楷體" w:eastAsia="標楷體" w:hAnsi="標楷體" w:cs="標楷體"/>
          <w:sz w:val="27"/>
          <w:szCs w:val="27"/>
        </w:rPr>
        <w:t>(</w:t>
      </w:r>
      <w:proofErr w:type="gramStart"/>
      <w:r w:rsidRPr="00E50BB2">
        <w:rPr>
          <w:rFonts w:ascii="標楷體" w:eastAsia="標楷體" w:hAnsi="標楷體" w:cs="標楷體"/>
          <w:sz w:val="27"/>
          <w:szCs w:val="27"/>
        </w:rPr>
        <w:t>一</w:t>
      </w:r>
      <w:proofErr w:type="gramEnd"/>
      <w:r w:rsidRPr="00E50BB2">
        <w:rPr>
          <w:rFonts w:ascii="標楷體" w:eastAsia="標楷體" w:hAnsi="標楷體" w:cs="標楷體"/>
          <w:sz w:val="27"/>
          <w:szCs w:val="27"/>
        </w:rPr>
        <w:t>)教育部104年1月14日教育部華總</w:t>
      </w:r>
      <w:proofErr w:type="gramStart"/>
      <w:r w:rsidRPr="00E50BB2">
        <w:rPr>
          <w:rFonts w:ascii="標楷體" w:eastAsia="標楷體" w:hAnsi="標楷體" w:cs="標楷體"/>
          <w:sz w:val="27"/>
          <w:szCs w:val="27"/>
        </w:rPr>
        <w:t>一義字第10400002681</w:t>
      </w:r>
      <w:proofErr w:type="gramEnd"/>
      <w:r w:rsidRPr="00E50BB2">
        <w:rPr>
          <w:rFonts w:ascii="標楷體" w:eastAsia="標楷體" w:hAnsi="標楷體" w:cs="標楷體"/>
          <w:sz w:val="27"/>
          <w:szCs w:val="27"/>
        </w:rPr>
        <w:t>號令之「技術及職業教育法」。</w:t>
      </w:r>
    </w:p>
    <w:p w:rsidR="00E7385C" w:rsidRPr="00E50BB2" w:rsidRDefault="001E7716" w:rsidP="00E50BB2">
      <w:pPr>
        <w:spacing w:line="276" w:lineRule="auto"/>
        <w:ind w:left="975" w:hanging="510"/>
        <w:rPr>
          <w:rFonts w:ascii="標楷體" w:eastAsia="標楷體" w:hAnsi="標楷體" w:cs="標楷體"/>
          <w:sz w:val="27"/>
          <w:szCs w:val="27"/>
        </w:rPr>
      </w:pPr>
      <w:r w:rsidRPr="00E50BB2">
        <w:rPr>
          <w:rFonts w:ascii="標楷體" w:eastAsia="標楷體" w:hAnsi="標楷體" w:cs="標楷體"/>
          <w:sz w:val="27"/>
          <w:szCs w:val="27"/>
        </w:rPr>
        <w:t>(二)教育部國民中小學九年一貫課程綱要重大議題</w:t>
      </w:r>
      <w:r w:rsidR="007E1E92">
        <w:rPr>
          <w:rFonts w:ascii="標楷體" w:eastAsia="標楷體" w:hAnsi="標楷體" w:cs="標楷體" w:hint="eastAsia"/>
          <w:sz w:val="27"/>
          <w:szCs w:val="27"/>
        </w:rPr>
        <w:t>及</w:t>
      </w:r>
      <w:r w:rsidR="007E1E92">
        <w:rPr>
          <w:rFonts w:ascii="標楷體" w:eastAsia="標楷體" w:hAnsi="標楷體" w:cs="標楷體" w:hint="eastAsia"/>
          <w:sz w:val="28"/>
          <w:szCs w:val="28"/>
        </w:rPr>
        <w:t>國民中小學十二年國教課程綱要</w:t>
      </w:r>
      <w:r w:rsidRPr="00E50BB2">
        <w:rPr>
          <w:rFonts w:ascii="標楷體" w:eastAsia="標楷體" w:hAnsi="標楷體" w:cs="標楷體"/>
          <w:sz w:val="27"/>
          <w:szCs w:val="27"/>
        </w:rPr>
        <w:t xml:space="preserve">。   </w:t>
      </w:r>
    </w:p>
    <w:p w:rsidR="00E7385C" w:rsidRPr="00E50BB2" w:rsidRDefault="001E7716" w:rsidP="00E50BB2">
      <w:pPr>
        <w:spacing w:line="276" w:lineRule="auto"/>
        <w:ind w:left="975" w:hanging="510"/>
        <w:rPr>
          <w:rFonts w:ascii="標楷體" w:eastAsia="標楷體" w:hAnsi="標楷體" w:cs="標楷體"/>
          <w:sz w:val="27"/>
          <w:szCs w:val="27"/>
        </w:rPr>
      </w:pPr>
      <w:r w:rsidRPr="00E50BB2">
        <w:rPr>
          <w:rFonts w:ascii="標楷體" w:eastAsia="標楷體" w:hAnsi="標楷體" w:cs="標楷體"/>
          <w:sz w:val="27"/>
          <w:szCs w:val="27"/>
        </w:rPr>
        <w:t>(三)教育部國民及學前教育署補助辦理國民中學生涯發展教育及技藝教育相關經費作業原則（教育部國民及學前教育署107年5月14日</w:t>
      </w:r>
      <w:proofErr w:type="gramStart"/>
      <w:r w:rsidRPr="00E50BB2">
        <w:rPr>
          <w:rFonts w:ascii="標楷體" w:eastAsia="標楷體" w:hAnsi="標楷體" w:cs="標楷體"/>
          <w:sz w:val="27"/>
          <w:szCs w:val="27"/>
        </w:rPr>
        <w:t>臺教國署國</w:t>
      </w:r>
      <w:proofErr w:type="gramEnd"/>
      <w:r w:rsidRPr="00E50BB2">
        <w:rPr>
          <w:rFonts w:ascii="標楷體" w:eastAsia="標楷體" w:hAnsi="標楷體" w:cs="標楷體"/>
          <w:sz w:val="27"/>
          <w:szCs w:val="27"/>
        </w:rPr>
        <w:t>字第1070049473B號令）。</w:t>
      </w:r>
    </w:p>
    <w:p w:rsidR="00E7385C" w:rsidRPr="007E1E92" w:rsidRDefault="001E7716" w:rsidP="00E50BB2">
      <w:pPr>
        <w:spacing w:line="276" w:lineRule="auto"/>
        <w:ind w:left="975" w:hanging="510"/>
        <w:rPr>
          <w:rFonts w:ascii="標楷體" w:eastAsia="標楷體" w:hAnsi="標楷體" w:cs="標楷體"/>
          <w:color w:val="FF0000"/>
          <w:sz w:val="27"/>
          <w:szCs w:val="27"/>
          <w:u w:val="single"/>
        </w:rPr>
      </w:pPr>
      <w:r w:rsidRPr="007E1E92">
        <w:rPr>
          <w:rFonts w:ascii="標楷體" w:eastAsia="標楷體" w:hAnsi="標楷體" w:cs="標楷體"/>
          <w:color w:val="FF0000"/>
          <w:sz w:val="27"/>
          <w:szCs w:val="27"/>
          <w:u w:val="single"/>
        </w:rPr>
        <w:t>(四)彰化縣政府教育處○年○月○</w:t>
      </w:r>
      <w:proofErr w:type="gramStart"/>
      <w:r w:rsidRPr="007E1E92">
        <w:rPr>
          <w:rFonts w:ascii="標楷體" w:eastAsia="標楷體" w:hAnsi="標楷體" w:cs="標楷體"/>
          <w:color w:val="FF0000"/>
          <w:sz w:val="27"/>
          <w:szCs w:val="27"/>
          <w:u w:val="single"/>
        </w:rPr>
        <w:t>日府教特</w:t>
      </w:r>
      <w:proofErr w:type="gramEnd"/>
      <w:r w:rsidRPr="007E1E92">
        <w:rPr>
          <w:rFonts w:ascii="標楷體" w:eastAsia="標楷體" w:hAnsi="標楷體" w:cs="標楷體"/>
          <w:color w:val="FF0000"/>
          <w:sz w:val="27"/>
          <w:szCs w:val="27"/>
          <w:u w:val="single"/>
        </w:rPr>
        <w:t>字第○○○○○號函。</w:t>
      </w:r>
    </w:p>
    <w:p w:rsidR="00E7385C" w:rsidRDefault="001E7716" w:rsidP="00E50BB2">
      <w:pPr>
        <w:spacing w:before="200" w:line="276" w:lineRule="auto"/>
        <w:rPr>
          <w:rFonts w:ascii="標楷體" w:eastAsia="標楷體" w:hAnsi="標楷體" w:cs="標楷體"/>
          <w:color w:val="FF0000"/>
          <w:sz w:val="27"/>
          <w:szCs w:val="27"/>
        </w:rPr>
      </w:pPr>
      <w:r w:rsidRPr="00E50BB2">
        <w:rPr>
          <w:rFonts w:ascii="標楷體" w:eastAsia="標楷體" w:hAnsi="標楷體" w:cs="標楷體"/>
          <w:sz w:val="27"/>
          <w:szCs w:val="27"/>
        </w:rPr>
        <w:t>二、目的</w:t>
      </w:r>
      <w:r w:rsidR="004A7A22">
        <w:rPr>
          <w:rFonts w:ascii="標楷體" w:eastAsia="標楷體" w:hAnsi="標楷體" w:cs="標楷體" w:hint="eastAsia"/>
          <w:color w:val="FF0000"/>
          <w:sz w:val="27"/>
          <w:szCs w:val="27"/>
        </w:rPr>
        <w:t>(</w:t>
      </w:r>
      <w:r w:rsidR="00EB4FF4" w:rsidRPr="00EB4FF4">
        <w:rPr>
          <w:rFonts w:ascii="標楷體" w:eastAsia="標楷體" w:hAnsi="標楷體" w:cs="標楷體" w:hint="eastAsia"/>
          <w:color w:val="FF0000"/>
          <w:sz w:val="27"/>
          <w:szCs w:val="27"/>
        </w:rPr>
        <w:t>請依據各校申請計畫撰寫實際目的)</w:t>
      </w:r>
    </w:p>
    <w:p w:rsidR="003705FA" w:rsidRPr="00E50BB2" w:rsidRDefault="003705FA" w:rsidP="00E50BB2">
      <w:pPr>
        <w:spacing w:before="200" w:line="276" w:lineRule="auto"/>
        <w:rPr>
          <w:rFonts w:ascii="標楷體" w:eastAsia="標楷體" w:hAnsi="標楷體" w:cs="標楷體"/>
          <w:sz w:val="27"/>
          <w:szCs w:val="27"/>
        </w:rPr>
      </w:pPr>
    </w:p>
    <w:p w:rsidR="00E7385C" w:rsidRPr="00305245" w:rsidRDefault="001E7716" w:rsidP="00E50BB2">
      <w:pPr>
        <w:spacing w:line="276" w:lineRule="auto"/>
        <w:rPr>
          <w:rFonts w:ascii="標楷體" w:eastAsia="標楷體" w:hAnsi="標楷體" w:cs="標楷體"/>
          <w:sz w:val="27"/>
          <w:szCs w:val="27"/>
        </w:rPr>
      </w:pPr>
      <w:r w:rsidRPr="00305245">
        <w:rPr>
          <w:rFonts w:ascii="標楷體" w:eastAsia="標楷體" w:hAnsi="標楷體" w:cs="標楷體"/>
          <w:sz w:val="27"/>
          <w:szCs w:val="27"/>
        </w:rPr>
        <w:t>三、</w:t>
      </w:r>
      <w:r w:rsidR="00EB4FF4" w:rsidRPr="00305245">
        <w:rPr>
          <w:rFonts w:ascii="標楷體" w:eastAsia="標楷體" w:hAnsi="標楷體" w:cs="標楷體" w:hint="eastAsia"/>
          <w:sz w:val="27"/>
          <w:szCs w:val="27"/>
        </w:rPr>
        <w:t>承辦</w:t>
      </w:r>
      <w:r w:rsidR="004A7A22" w:rsidRPr="00305245">
        <w:rPr>
          <w:rFonts w:ascii="標楷體" w:eastAsia="標楷體" w:hAnsi="標楷體" w:cs="標楷體"/>
          <w:sz w:val="27"/>
          <w:szCs w:val="27"/>
        </w:rPr>
        <w:t>單位：</w:t>
      </w:r>
    </w:p>
    <w:p w:rsidR="003705FA" w:rsidRPr="00EB4FF4" w:rsidRDefault="003705FA" w:rsidP="00E50BB2">
      <w:pPr>
        <w:spacing w:line="276" w:lineRule="auto"/>
        <w:rPr>
          <w:rFonts w:ascii="標楷體" w:eastAsia="標楷體" w:hAnsi="標楷體" w:cs="標楷體"/>
          <w:color w:val="FF0000"/>
          <w:sz w:val="27"/>
          <w:szCs w:val="27"/>
        </w:rPr>
      </w:pPr>
    </w:p>
    <w:p w:rsidR="00E7385C" w:rsidRDefault="001E7716" w:rsidP="00E50BB2">
      <w:pPr>
        <w:spacing w:line="276" w:lineRule="auto"/>
        <w:rPr>
          <w:rFonts w:ascii="標楷體" w:eastAsia="標楷體" w:hAnsi="標楷體" w:cs="標楷體"/>
          <w:sz w:val="27"/>
          <w:szCs w:val="27"/>
        </w:rPr>
      </w:pPr>
      <w:r w:rsidRPr="00EB4FF4">
        <w:rPr>
          <w:rFonts w:ascii="標楷體" w:eastAsia="標楷體" w:hAnsi="標楷體" w:cs="標楷體"/>
          <w:sz w:val="27"/>
          <w:szCs w:val="27"/>
        </w:rPr>
        <w:t>四</w:t>
      </w:r>
      <w:r w:rsidRPr="00EB4FF4">
        <w:rPr>
          <w:rFonts w:ascii="標楷體" w:eastAsia="標楷體" w:hAnsi="標楷體" w:cs="標楷體"/>
          <w:sz w:val="27"/>
          <w:szCs w:val="27"/>
          <w:u w:val="single"/>
        </w:rPr>
        <w:t>、執行期程：10</w:t>
      </w:r>
      <w:r w:rsidR="00EB4FF4" w:rsidRPr="00EB4FF4">
        <w:rPr>
          <w:rFonts w:ascii="標楷體" w:eastAsia="標楷體" w:hAnsi="標楷體" w:cs="標楷體" w:hint="eastAsia"/>
          <w:sz w:val="27"/>
          <w:szCs w:val="27"/>
          <w:u w:val="single"/>
        </w:rPr>
        <w:t>8</w:t>
      </w:r>
      <w:r w:rsidRPr="00EB4FF4">
        <w:rPr>
          <w:rFonts w:ascii="標楷體" w:eastAsia="標楷體" w:hAnsi="標楷體" w:cs="標楷體"/>
          <w:sz w:val="27"/>
          <w:szCs w:val="27"/>
          <w:u w:val="single"/>
        </w:rPr>
        <w:t>年1</w:t>
      </w:r>
      <w:r w:rsidR="00EB4FF4" w:rsidRPr="00EB4FF4">
        <w:rPr>
          <w:rFonts w:ascii="標楷體" w:eastAsia="標楷體" w:hAnsi="標楷體" w:cs="標楷體" w:hint="eastAsia"/>
          <w:sz w:val="27"/>
          <w:szCs w:val="27"/>
          <w:u w:val="single"/>
        </w:rPr>
        <w:t>2</w:t>
      </w:r>
      <w:r w:rsidRPr="00EB4FF4">
        <w:rPr>
          <w:rFonts w:ascii="標楷體" w:eastAsia="標楷體" w:hAnsi="標楷體" w:cs="標楷體"/>
          <w:sz w:val="27"/>
          <w:szCs w:val="27"/>
          <w:u w:val="single"/>
        </w:rPr>
        <w:t>月1日至10</w:t>
      </w:r>
      <w:r w:rsidR="00EB4FF4" w:rsidRPr="00EB4FF4">
        <w:rPr>
          <w:rFonts w:ascii="標楷體" w:eastAsia="標楷體" w:hAnsi="標楷體" w:cs="標楷體" w:hint="eastAsia"/>
          <w:sz w:val="27"/>
          <w:szCs w:val="27"/>
          <w:u w:val="single"/>
        </w:rPr>
        <w:t>9</w:t>
      </w:r>
      <w:r w:rsidRPr="00EB4FF4">
        <w:rPr>
          <w:rFonts w:ascii="標楷體" w:eastAsia="標楷體" w:hAnsi="標楷體" w:cs="標楷體"/>
          <w:sz w:val="27"/>
          <w:szCs w:val="27"/>
          <w:u w:val="single"/>
        </w:rPr>
        <w:t>年7月31日。</w:t>
      </w:r>
      <w:r w:rsidRPr="00EB4FF4">
        <w:rPr>
          <w:rFonts w:ascii="標楷體" w:eastAsia="標楷體" w:hAnsi="標楷體" w:cs="標楷體"/>
          <w:sz w:val="27"/>
          <w:szCs w:val="27"/>
        </w:rPr>
        <w:t xml:space="preserve"> </w:t>
      </w:r>
    </w:p>
    <w:p w:rsidR="003705FA" w:rsidRPr="00EB4FF4" w:rsidRDefault="003705FA" w:rsidP="00E50BB2">
      <w:pPr>
        <w:spacing w:line="276" w:lineRule="auto"/>
        <w:rPr>
          <w:rFonts w:ascii="標楷體" w:eastAsia="標楷體" w:hAnsi="標楷體" w:cs="標楷體"/>
          <w:sz w:val="27"/>
          <w:szCs w:val="27"/>
        </w:rPr>
      </w:pPr>
    </w:p>
    <w:p w:rsidR="00E7385C" w:rsidRPr="00305245" w:rsidRDefault="00EB4FF4" w:rsidP="00E50BB2">
      <w:pPr>
        <w:spacing w:line="276" w:lineRule="auto"/>
        <w:rPr>
          <w:rFonts w:ascii="標楷體" w:eastAsia="標楷體" w:hAnsi="標楷體" w:cs="標楷體"/>
          <w:color w:val="FF0000"/>
          <w:sz w:val="27"/>
          <w:szCs w:val="27"/>
        </w:rPr>
      </w:pPr>
      <w:r w:rsidRPr="00305245">
        <w:rPr>
          <w:rFonts w:ascii="標楷體" w:eastAsia="標楷體" w:hAnsi="標楷體" w:cs="標楷體"/>
          <w:color w:val="FF0000"/>
          <w:sz w:val="27"/>
          <w:szCs w:val="27"/>
        </w:rPr>
        <w:t>五、實施對象</w:t>
      </w:r>
      <w:r w:rsidRPr="00305245">
        <w:rPr>
          <w:rFonts w:ascii="標楷體" w:eastAsia="標楷體" w:hAnsi="標楷體" w:cs="標楷體" w:hint="eastAsia"/>
          <w:color w:val="FF0000"/>
          <w:sz w:val="27"/>
          <w:szCs w:val="27"/>
        </w:rPr>
        <w:t>：國中</w:t>
      </w:r>
      <w:r w:rsidRPr="00305245">
        <w:rPr>
          <w:rFonts w:ascii="標楷體" w:eastAsia="標楷體" w:hAnsi="標楷體" w:cs="標楷體"/>
          <w:color w:val="FF0000"/>
          <w:sz w:val="27"/>
          <w:szCs w:val="27"/>
        </w:rPr>
        <w:t>一、二、三年級學生</w:t>
      </w:r>
      <w:r w:rsidRPr="00305245">
        <w:rPr>
          <w:rFonts w:ascii="標楷體" w:eastAsia="標楷體" w:hAnsi="標楷體" w:cs="標楷體" w:hint="eastAsia"/>
          <w:color w:val="FF0000"/>
          <w:sz w:val="27"/>
          <w:szCs w:val="27"/>
        </w:rPr>
        <w:t>/國小五、六年級學生、</w:t>
      </w:r>
      <w:r w:rsidR="001E7716" w:rsidRPr="00305245">
        <w:rPr>
          <w:rFonts w:ascii="標楷體" w:eastAsia="標楷體" w:hAnsi="標楷體" w:cs="標楷體"/>
          <w:color w:val="FF0000"/>
          <w:sz w:val="27"/>
          <w:szCs w:val="27"/>
        </w:rPr>
        <w:t>教師</w:t>
      </w:r>
      <w:r w:rsidRPr="00305245">
        <w:rPr>
          <w:rFonts w:ascii="標楷體" w:eastAsia="標楷體" w:hAnsi="標楷體" w:cs="標楷體" w:hint="eastAsia"/>
          <w:color w:val="FF0000"/>
          <w:sz w:val="27"/>
          <w:szCs w:val="27"/>
        </w:rPr>
        <w:t>、家長等</w:t>
      </w:r>
      <w:r w:rsidR="001E7716" w:rsidRPr="00305245">
        <w:rPr>
          <w:rFonts w:ascii="標楷體" w:eastAsia="標楷體" w:hAnsi="標楷體" w:cs="標楷體"/>
          <w:color w:val="FF0000"/>
          <w:sz w:val="27"/>
          <w:szCs w:val="27"/>
        </w:rPr>
        <w:t xml:space="preserve">。 </w:t>
      </w:r>
    </w:p>
    <w:p w:rsidR="003705FA" w:rsidRPr="00EB4FF4" w:rsidRDefault="003705FA" w:rsidP="00E50BB2">
      <w:pPr>
        <w:spacing w:line="276" w:lineRule="auto"/>
        <w:rPr>
          <w:rFonts w:ascii="標楷體" w:eastAsia="標楷體" w:hAnsi="標楷體" w:cs="標楷體"/>
          <w:color w:val="FF0000"/>
          <w:sz w:val="27"/>
          <w:szCs w:val="27"/>
        </w:rPr>
      </w:pPr>
    </w:p>
    <w:p w:rsidR="003705FA" w:rsidRDefault="001E7716" w:rsidP="00E50BB2">
      <w:pPr>
        <w:spacing w:line="276" w:lineRule="auto"/>
        <w:rPr>
          <w:rFonts w:ascii="標楷體" w:eastAsia="標楷體" w:hAnsi="標楷體" w:cs="標楷體"/>
          <w:color w:val="FF0000"/>
          <w:sz w:val="27"/>
          <w:szCs w:val="27"/>
        </w:rPr>
      </w:pPr>
      <w:r w:rsidRPr="00EB4FF4">
        <w:rPr>
          <w:rFonts w:ascii="標楷體" w:eastAsia="標楷體" w:hAnsi="標楷體" w:cs="標楷體"/>
          <w:color w:val="FF0000"/>
          <w:sz w:val="27"/>
          <w:szCs w:val="27"/>
        </w:rPr>
        <w:t>六、活動內容及地點</w:t>
      </w:r>
      <w:r w:rsidR="0032104B">
        <w:rPr>
          <w:rFonts w:ascii="標楷體" w:eastAsia="標楷體" w:hAnsi="標楷體" w:cs="標楷體" w:hint="eastAsia"/>
          <w:color w:val="FF0000"/>
          <w:sz w:val="27"/>
          <w:szCs w:val="27"/>
        </w:rPr>
        <w:t>(自由發揮規劃內容，審查計畫重點之</w:t>
      </w:r>
      <w:proofErr w:type="gramStart"/>
      <w:r w:rsidR="0032104B">
        <w:rPr>
          <w:rFonts w:ascii="標楷體" w:eastAsia="標楷體" w:hAnsi="標楷體" w:cs="標楷體" w:hint="eastAsia"/>
          <w:color w:val="FF0000"/>
          <w:sz w:val="27"/>
          <w:szCs w:val="27"/>
        </w:rPr>
        <w:t>一</w:t>
      </w:r>
      <w:proofErr w:type="gramEnd"/>
      <w:r w:rsidR="0032104B">
        <w:rPr>
          <w:rFonts w:ascii="標楷體" w:eastAsia="標楷體" w:hAnsi="標楷體" w:cs="標楷體" w:hint="eastAsia"/>
          <w:color w:val="FF0000"/>
          <w:sz w:val="27"/>
          <w:szCs w:val="27"/>
        </w:rPr>
        <w:t>)</w:t>
      </w:r>
    </w:p>
    <w:p w:rsidR="00BD7C78" w:rsidRDefault="00184CDE" w:rsidP="00305245">
      <w:pPr>
        <w:spacing w:line="276" w:lineRule="auto"/>
        <w:ind w:leftChars="177" w:left="992" w:hangingChars="210" w:hanging="567"/>
        <w:rPr>
          <w:rFonts w:ascii="標楷體" w:eastAsia="標楷體" w:hAnsi="標楷體" w:cs="標楷體"/>
          <w:color w:val="FF0000"/>
          <w:sz w:val="27"/>
          <w:szCs w:val="27"/>
        </w:rPr>
      </w:pPr>
      <w:r>
        <w:rPr>
          <w:rFonts w:ascii="標楷體" w:eastAsia="標楷體" w:hAnsi="標楷體" w:cs="標楷體" w:hint="eastAsia"/>
          <w:color w:val="FF0000"/>
          <w:sz w:val="27"/>
          <w:szCs w:val="27"/>
        </w:rPr>
        <w:t>(</w:t>
      </w:r>
      <w:proofErr w:type="gramStart"/>
      <w:r>
        <w:rPr>
          <w:rFonts w:ascii="標楷體" w:eastAsia="標楷體" w:hAnsi="標楷體" w:cs="標楷體" w:hint="eastAsia"/>
          <w:color w:val="FF0000"/>
          <w:sz w:val="27"/>
          <w:szCs w:val="27"/>
        </w:rPr>
        <w:t>一</w:t>
      </w:r>
      <w:proofErr w:type="gramEnd"/>
      <w:r>
        <w:rPr>
          <w:rFonts w:ascii="標楷體" w:eastAsia="標楷體" w:hAnsi="標楷體" w:cs="標楷體" w:hint="eastAsia"/>
          <w:color w:val="FF0000"/>
          <w:sz w:val="27"/>
          <w:szCs w:val="27"/>
        </w:rPr>
        <w:t>)</w:t>
      </w:r>
      <w:r w:rsidR="003705FA">
        <w:rPr>
          <w:rFonts w:ascii="標楷體" w:eastAsia="標楷體" w:hAnsi="標楷體" w:cs="標楷體" w:hint="eastAsia"/>
          <w:color w:val="FF0000"/>
          <w:sz w:val="27"/>
          <w:szCs w:val="27"/>
        </w:rPr>
        <w:t>第一場：</w:t>
      </w:r>
      <w:r w:rsidR="00BD7C78">
        <w:rPr>
          <w:rFonts w:ascii="標楷體" w:eastAsia="標楷體" w:hAnsi="標楷體" w:cs="標楷體" w:hint="eastAsia"/>
          <w:color w:val="FF0000"/>
          <w:sz w:val="27"/>
          <w:szCs w:val="27"/>
        </w:rPr>
        <w:t>&lt;名稱&gt;</w:t>
      </w:r>
    </w:p>
    <w:p w:rsidR="0013463B" w:rsidRDefault="0013463B" w:rsidP="0013463B">
      <w:pPr>
        <w:spacing w:line="276" w:lineRule="auto"/>
        <w:ind w:leftChars="413" w:left="991" w:firstLine="1"/>
        <w:rPr>
          <w:rFonts w:ascii="標楷體" w:eastAsia="標楷體" w:hAnsi="標楷體" w:cs="標楷體"/>
          <w:color w:val="FF0000"/>
          <w:sz w:val="27"/>
          <w:szCs w:val="27"/>
        </w:rPr>
      </w:pPr>
      <w:r>
        <w:rPr>
          <w:rFonts w:ascii="標楷體" w:eastAsia="標楷體" w:hAnsi="標楷體" w:cs="標楷體" w:hint="eastAsia"/>
          <w:color w:val="FF0000"/>
          <w:sz w:val="27"/>
          <w:szCs w:val="27"/>
        </w:rPr>
        <w:t>1.結合融入_________領域課程</w:t>
      </w:r>
      <w:r w:rsidR="001B1326">
        <w:rPr>
          <w:rFonts w:ascii="標楷體" w:eastAsia="標楷體" w:hAnsi="標楷體" w:cs="標楷體" w:hint="eastAsia"/>
          <w:color w:val="FF0000"/>
          <w:sz w:val="27"/>
          <w:szCs w:val="27"/>
        </w:rPr>
        <w:t>(單元名稱：               )</w:t>
      </w:r>
      <w:r>
        <w:rPr>
          <w:rFonts w:ascii="標楷體" w:eastAsia="標楷體" w:hAnsi="標楷體" w:cs="標楷體" w:hint="eastAsia"/>
          <w:color w:val="FF0000"/>
          <w:sz w:val="27"/>
          <w:szCs w:val="27"/>
        </w:rPr>
        <w:t>。</w:t>
      </w:r>
    </w:p>
    <w:p w:rsidR="0013463B" w:rsidRPr="00305245" w:rsidRDefault="0013463B" w:rsidP="0013463B">
      <w:pPr>
        <w:tabs>
          <w:tab w:val="left" w:pos="709"/>
        </w:tabs>
        <w:spacing w:line="276" w:lineRule="auto"/>
        <w:ind w:leftChars="-1" w:left="-2" w:firstLineChars="368" w:firstLine="994"/>
        <w:rPr>
          <w:rFonts w:ascii="標楷體" w:eastAsia="標楷體" w:hAnsi="標楷體" w:cs="標楷體"/>
          <w:color w:val="FF0000"/>
          <w:sz w:val="27"/>
          <w:szCs w:val="27"/>
        </w:rPr>
      </w:pPr>
      <w:r>
        <w:rPr>
          <w:rFonts w:ascii="標楷體" w:eastAsia="標楷體" w:hAnsi="標楷體" w:cs="標楷體" w:hint="eastAsia"/>
          <w:color w:val="FF0000"/>
          <w:sz w:val="27"/>
          <w:szCs w:val="27"/>
        </w:rPr>
        <w:t>2.</w:t>
      </w:r>
      <w:r w:rsidRPr="00305245">
        <w:rPr>
          <w:rFonts w:ascii="標楷體" w:eastAsia="標楷體" w:hAnsi="標楷體" w:cs="標楷體" w:hint="eastAsia"/>
          <w:color w:val="FF0000"/>
          <w:sz w:val="27"/>
          <w:szCs w:val="27"/>
        </w:rPr>
        <w:t>目的：</w:t>
      </w:r>
    </w:p>
    <w:p w:rsidR="004454E8" w:rsidRDefault="0013463B" w:rsidP="004454E8">
      <w:pPr>
        <w:tabs>
          <w:tab w:val="left" w:pos="709"/>
        </w:tabs>
        <w:spacing w:line="276" w:lineRule="auto"/>
        <w:ind w:leftChars="411" w:left="989" w:hangingChars="1" w:hanging="3"/>
        <w:rPr>
          <w:rFonts w:ascii="標楷體" w:eastAsia="標楷體" w:hAnsi="標楷體" w:cs="標楷體"/>
          <w:color w:val="FF0000"/>
          <w:sz w:val="27"/>
          <w:szCs w:val="27"/>
        </w:rPr>
      </w:pPr>
      <w:r>
        <w:rPr>
          <w:rFonts w:ascii="標楷體" w:eastAsia="標楷體" w:hAnsi="標楷體" w:cs="標楷體" w:hint="eastAsia"/>
          <w:color w:val="FF0000"/>
          <w:sz w:val="27"/>
          <w:szCs w:val="27"/>
        </w:rPr>
        <w:t>3.課程資源</w:t>
      </w:r>
      <w:r w:rsidRPr="00305245">
        <w:rPr>
          <w:rFonts w:ascii="標楷體" w:eastAsia="標楷體" w:hAnsi="標楷體" w:cs="標楷體" w:hint="eastAsia"/>
          <w:color w:val="FF0000"/>
          <w:sz w:val="27"/>
          <w:szCs w:val="27"/>
        </w:rPr>
        <w:t>：學習單</w:t>
      </w:r>
      <w:r>
        <w:rPr>
          <w:rFonts w:ascii="標楷體" w:eastAsia="標楷體" w:hAnsi="標楷體" w:cs="標楷體" w:hint="eastAsia"/>
          <w:color w:val="FF0000"/>
          <w:sz w:val="27"/>
          <w:szCs w:val="27"/>
        </w:rPr>
        <w:t>/宣導影片、PPT/</w:t>
      </w:r>
      <w:r w:rsidRPr="00305245">
        <w:rPr>
          <w:rFonts w:ascii="標楷體" w:eastAsia="標楷體" w:hAnsi="標楷體" w:cs="標楷體"/>
          <w:color w:val="FF0000"/>
          <w:sz w:val="27"/>
          <w:szCs w:val="27"/>
        </w:rPr>
        <w:t>…</w:t>
      </w:r>
      <w:r w:rsidRPr="00305245">
        <w:rPr>
          <w:rFonts w:ascii="標楷體" w:eastAsia="標楷體" w:hAnsi="標楷體" w:cs="標楷體" w:hint="eastAsia"/>
          <w:color w:val="FF0000"/>
          <w:sz w:val="27"/>
          <w:szCs w:val="27"/>
        </w:rPr>
        <w:t>等</w:t>
      </w:r>
      <w:r>
        <w:rPr>
          <w:rFonts w:ascii="標楷體" w:eastAsia="標楷體" w:hAnsi="標楷體" w:cs="標楷體" w:hint="eastAsia"/>
          <w:color w:val="FF0000"/>
          <w:sz w:val="27"/>
          <w:szCs w:val="27"/>
        </w:rPr>
        <w:t>預備知識提供及後續成果資源</w:t>
      </w:r>
      <w:r w:rsidRPr="00305245">
        <w:rPr>
          <w:rFonts w:ascii="標楷體" w:eastAsia="標楷體" w:hAnsi="標楷體" w:cs="標楷體" w:hint="eastAsia"/>
          <w:color w:val="FF0000"/>
          <w:sz w:val="27"/>
          <w:szCs w:val="27"/>
        </w:rPr>
        <w:t>。</w:t>
      </w:r>
      <w:r w:rsidR="001B1326">
        <w:rPr>
          <w:rFonts w:ascii="標楷體" w:eastAsia="標楷體" w:hAnsi="標楷體" w:cs="標楷體" w:hint="eastAsia"/>
          <w:color w:val="FF0000"/>
          <w:sz w:val="27"/>
          <w:szCs w:val="27"/>
        </w:rPr>
        <w:t>(</w:t>
      </w:r>
      <w:r w:rsidR="00532A1C">
        <w:rPr>
          <w:rFonts w:ascii="標楷體" w:eastAsia="標楷體" w:hAnsi="標楷體" w:cs="標楷體" w:hint="eastAsia"/>
          <w:color w:val="FF0000"/>
          <w:sz w:val="27"/>
          <w:szCs w:val="27"/>
        </w:rPr>
        <w:t>請</w:t>
      </w:r>
      <w:r w:rsidR="001B1326">
        <w:rPr>
          <w:rFonts w:ascii="標楷體" w:eastAsia="標楷體" w:hAnsi="標楷體" w:cs="標楷體" w:hint="eastAsia"/>
          <w:color w:val="FF0000"/>
          <w:sz w:val="27"/>
          <w:szCs w:val="27"/>
        </w:rPr>
        <w:t>隨計畫檢</w:t>
      </w:r>
      <w:proofErr w:type="gramStart"/>
      <w:r w:rsidR="001B1326">
        <w:rPr>
          <w:rFonts w:ascii="標楷體" w:eastAsia="標楷體" w:hAnsi="標楷體" w:cs="標楷體" w:hint="eastAsia"/>
          <w:color w:val="FF0000"/>
          <w:sz w:val="27"/>
          <w:szCs w:val="27"/>
        </w:rPr>
        <w:t>附</w:t>
      </w:r>
      <w:proofErr w:type="gramEnd"/>
      <w:r w:rsidR="00532A1C">
        <w:rPr>
          <w:rFonts w:ascii="標楷體" w:eastAsia="標楷體" w:hAnsi="標楷體" w:cs="標楷體" w:hint="eastAsia"/>
          <w:color w:val="FF0000"/>
          <w:sz w:val="27"/>
          <w:szCs w:val="27"/>
        </w:rPr>
        <w:t>，</w:t>
      </w:r>
      <w:proofErr w:type="gramStart"/>
      <w:r w:rsidR="00532A1C">
        <w:rPr>
          <w:rFonts w:ascii="標楷體" w:eastAsia="標楷體" w:hAnsi="標楷體" w:cs="標楷體" w:hint="eastAsia"/>
          <w:color w:val="FF0000"/>
          <w:sz w:val="27"/>
          <w:szCs w:val="27"/>
        </w:rPr>
        <w:t>俾</w:t>
      </w:r>
      <w:proofErr w:type="gramEnd"/>
      <w:r w:rsidR="00532A1C">
        <w:rPr>
          <w:rFonts w:ascii="標楷體" w:eastAsia="標楷體" w:hAnsi="標楷體" w:cs="標楷體" w:hint="eastAsia"/>
          <w:color w:val="FF0000"/>
          <w:sz w:val="27"/>
          <w:szCs w:val="27"/>
        </w:rPr>
        <w:t>委員審查用</w:t>
      </w:r>
      <w:r w:rsidR="001B1326">
        <w:rPr>
          <w:rFonts w:ascii="標楷體" w:eastAsia="標楷體" w:hAnsi="標楷體" w:cs="標楷體" w:hint="eastAsia"/>
          <w:color w:val="FF0000"/>
          <w:sz w:val="27"/>
          <w:szCs w:val="27"/>
        </w:rPr>
        <w:t>)</w:t>
      </w:r>
    </w:p>
    <w:p w:rsidR="0013463B" w:rsidRDefault="0013463B" w:rsidP="004454E8">
      <w:pPr>
        <w:tabs>
          <w:tab w:val="left" w:pos="709"/>
        </w:tabs>
        <w:spacing w:line="276" w:lineRule="auto"/>
        <w:ind w:leftChars="411" w:left="1275" w:hangingChars="107" w:hanging="289"/>
        <w:rPr>
          <w:rFonts w:ascii="標楷體" w:eastAsia="標楷體" w:hAnsi="標楷體" w:cs="標楷體"/>
          <w:color w:val="FF0000"/>
          <w:sz w:val="27"/>
          <w:szCs w:val="27"/>
        </w:rPr>
      </w:pPr>
      <w:r>
        <w:rPr>
          <w:rFonts w:ascii="標楷體" w:eastAsia="標楷體" w:hAnsi="標楷體" w:cs="標楷體" w:hint="eastAsia"/>
          <w:color w:val="FF0000"/>
          <w:sz w:val="27"/>
          <w:szCs w:val="27"/>
        </w:rPr>
        <w:t>※</w:t>
      </w:r>
      <w:r w:rsidR="004454E8">
        <w:rPr>
          <w:rFonts w:ascii="標楷體" w:eastAsia="標楷體" w:hAnsi="標楷體" w:cs="標楷體" w:hint="eastAsia"/>
          <w:color w:val="FF0000"/>
          <w:sz w:val="27"/>
          <w:szCs w:val="27"/>
        </w:rPr>
        <w:t>國小</w:t>
      </w:r>
      <w:r>
        <w:rPr>
          <w:rFonts w:ascii="標楷體" w:eastAsia="標楷體" w:hAnsi="標楷體" w:cs="標楷體" w:hint="eastAsia"/>
          <w:color w:val="FF0000"/>
          <w:sz w:val="27"/>
          <w:szCs w:val="27"/>
        </w:rPr>
        <w:t>學習單設計</w:t>
      </w:r>
      <w:r w:rsidR="001B1326">
        <w:rPr>
          <w:rFonts w:ascii="標楷體" w:eastAsia="標楷體" w:hAnsi="標楷體" w:cs="標楷體" w:hint="eastAsia"/>
          <w:color w:val="FF0000"/>
          <w:sz w:val="27"/>
          <w:szCs w:val="27"/>
        </w:rPr>
        <w:t>內容</w:t>
      </w:r>
      <w:r>
        <w:rPr>
          <w:rFonts w:ascii="標楷體" w:eastAsia="標楷體" w:hAnsi="標楷體" w:cs="標楷體" w:hint="eastAsia"/>
          <w:color w:val="FF0000"/>
          <w:sz w:val="27"/>
          <w:szCs w:val="27"/>
        </w:rPr>
        <w:t>，請確實融入職業教育，</w:t>
      </w:r>
      <w:r w:rsidR="004454E8">
        <w:rPr>
          <w:rFonts w:ascii="標楷體" w:eastAsia="標楷體" w:hAnsi="標楷體" w:cs="標楷體" w:hint="eastAsia"/>
          <w:color w:val="FF0000"/>
          <w:sz w:val="27"/>
          <w:szCs w:val="27"/>
        </w:rPr>
        <w:t>認識職業內容，</w:t>
      </w:r>
      <w:r>
        <w:rPr>
          <w:rFonts w:ascii="標楷體" w:eastAsia="標楷體" w:hAnsi="標楷體" w:cs="標楷體" w:hint="eastAsia"/>
          <w:color w:val="FF0000"/>
          <w:sz w:val="27"/>
          <w:szCs w:val="27"/>
        </w:rPr>
        <w:t>如：</w:t>
      </w:r>
      <w:r w:rsidR="004454E8">
        <w:rPr>
          <w:rFonts w:ascii="標楷體" w:eastAsia="標楷體" w:hAnsi="標楷體" w:cs="標楷體" w:hint="eastAsia"/>
          <w:color w:val="FF0000"/>
          <w:sz w:val="27"/>
          <w:szCs w:val="27"/>
        </w:rPr>
        <w:br/>
      </w:r>
      <w:r>
        <w:rPr>
          <w:rFonts w:ascii="標楷體" w:eastAsia="標楷體" w:hAnsi="標楷體" w:cs="標楷體" w:hint="eastAsia"/>
          <w:color w:val="FF0000"/>
          <w:sz w:val="27"/>
          <w:szCs w:val="27"/>
        </w:rPr>
        <w:t>職業名稱、</w:t>
      </w:r>
      <w:r w:rsidR="004454E8">
        <w:rPr>
          <w:rFonts w:ascii="標楷體" w:eastAsia="標楷體" w:hAnsi="標楷體" w:cs="標楷體" w:hint="eastAsia"/>
          <w:color w:val="FF0000"/>
          <w:sz w:val="27"/>
          <w:szCs w:val="27"/>
        </w:rPr>
        <w:t>工作內容(時間、地點、年齡、工作環境等)、個人</w:t>
      </w:r>
      <w:r>
        <w:rPr>
          <w:rFonts w:ascii="標楷體" w:eastAsia="標楷體" w:hAnsi="標楷體" w:cs="標楷體" w:hint="eastAsia"/>
          <w:color w:val="FF0000"/>
          <w:sz w:val="27"/>
          <w:szCs w:val="27"/>
        </w:rPr>
        <w:t>特質</w:t>
      </w:r>
      <w:r w:rsidR="004454E8">
        <w:rPr>
          <w:rFonts w:ascii="標楷體" w:eastAsia="標楷體" w:hAnsi="標楷體" w:cs="標楷體" w:hint="eastAsia"/>
          <w:color w:val="FF0000"/>
          <w:sz w:val="27"/>
          <w:szCs w:val="27"/>
        </w:rPr>
        <w:t>及</w:t>
      </w:r>
      <w:r>
        <w:rPr>
          <w:rFonts w:ascii="標楷體" w:eastAsia="標楷體" w:hAnsi="標楷體" w:cs="標楷體" w:hint="eastAsia"/>
          <w:color w:val="FF0000"/>
          <w:sz w:val="27"/>
          <w:szCs w:val="27"/>
        </w:rPr>
        <w:t>能力</w:t>
      </w:r>
      <w:r w:rsidR="004454E8">
        <w:rPr>
          <w:rFonts w:ascii="標楷體" w:eastAsia="標楷體" w:hAnsi="標楷體" w:cs="標楷體" w:hint="eastAsia"/>
          <w:color w:val="FF0000"/>
          <w:sz w:val="27"/>
          <w:szCs w:val="27"/>
        </w:rPr>
        <w:t>、學經歷等。</w:t>
      </w:r>
    </w:p>
    <w:p w:rsidR="004454E8" w:rsidRPr="004454E8" w:rsidRDefault="004454E8" w:rsidP="004454E8">
      <w:pPr>
        <w:tabs>
          <w:tab w:val="left" w:pos="709"/>
        </w:tabs>
        <w:spacing w:line="276" w:lineRule="auto"/>
        <w:ind w:leftChars="414" w:left="1275" w:hangingChars="104" w:hanging="281"/>
        <w:rPr>
          <w:rFonts w:ascii="標楷體" w:eastAsia="標楷體" w:hAnsi="標楷體" w:cs="標楷體"/>
          <w:color w:val="FF0000"/>
          <w:sz w:val="27"/>
          <w:szCs w:val="27"/>
        </w:rPr>
      </w:pPr>
      <w:r>
        <w:rPr>
          <w:rFonts w:ascii="標楷體" w:eastAsia="標楷體" w:hAnsi="標楷體" w:cs="標楷體" w:hint="eastAsia"/>
          <w:color w:val="FF0000"/>
          <w:sz w:val="27"/>
          <w:szCs w:val="27"/>
        </w:rPr>
        <w:t>※國中請結合生涯發展教育，著重生涯規劃未來升學進路，增進對高中職校科系的認識，社會各產業參訪和瞭解等。</w:t>
      </w:r>
    </w:p>
    <w:p w:rsidR="0013463B" w:rsidRDefault="0013463B" w:rsidP="0013463B">
      <w:pPr>
        <w:spacing w:line="276" w:lineRule="auto"/>
        <w:ind w:leftChars="413" w:left="991" w:firstLine="1"/>
        <w:rPr>
          <w:rFonts w:ascii="標楷體" w:eastAsia="標楷體" w:hAnsi="標楷體" w:cs="標楷體"/>
          <w:color w:val="FF0000"/>
          <w:sz w:val="27"/>
          <w:szCs w:val="27"/>
        </w:rPr>
      </w:pPr>
      <w:r>
        <w:rPr>
          <w:rFonts w:ascii="標楷體" w:eastAsia="標楷體" w:hAnsi="標楷體" w:cs="標楷體" w:hint="eastAsia"/>
          <w:color w:val="FF0000"/>
          <w:sz w:val="27"/>
          <w:szCs w:val="27"/>
        </w:rPr>
        <w:t>4.預計經費：</w:t>
      </w:r>
      <w:r w:rsidRPr="00305245">
        <w:rPr>
          <w:rFonts w:ascii="標楷體" w:eastAsia="標楷體" w:hAnsi="標楷體" w:cs="標楷體" w:hint="eastAsia"/>
          <w:color w:val="FF0000"/>
          <w:sz w:val="27"/>
          <w:szCs w:val="27"/>
          <w:u w:val="single"/>
        </w:rPr>
        <w:t xml:space="preserve">            元</w:t>
      </w:r>
      <w:r>
        <w:rPr>
          <w:rFonts w:ascii="標楷體" w:eastAsia="標楷體" w:hAnsi="標楷體" w:cs="標楷體" w:hint="eastAsia"/>
          <w:color w:val="FF0000"/>
          <w:sz w:val="27"/>
          <w:szCs w:val="27"/>
        </w:rPr>
        <w:t>。</w:t>
      </w:r>
    </w:p>
    <w:p w:rsidR="0013463B" w:rsidRDefault="0013463B" w:rsidP="0013463B">
      <w:pPr>
        <w:spacing w:line="276" w:lineRule="auto"/>
        <w:ind w:leftChars="177" w:left="425" w:firstLine="568"/>
        <w:rPr>
          <w:rFonts w:ascii="標楷體" w:eastAsia="標楷體" w:hAnsi="標楷體" w:cs="標楷體"/>
          <w:color w:val="FF0000"/>
          <w:sz w:val="27"/>
          <w:szCs w:val="27"/>
        </w:rPr>
      </w:pPr>
      <w:r>
        <w:rPr>
          <w:rFonts w:ascii="標楷體" w:eastAsia="標楷體" w:hAnsi="標楷體" w:cs="標楷體" w:hint="eastAsia"/>
          <w:color w:val="FF0000"/>
          <w:sz w:val="27"/>
          <w:szCs w:val="27"/>
        </w:rPr>
        <w:t>5.活動內容摘要文字說明：(若有另外補充說明，請在此撰寫)</w:t>
      </w:r>
    </w:p>
    <w:p w:rsidR="0013463B" w:rsidRDefault="0013463B" w:rsidP="0013463B">
      <w:pPr>
        <w:spacing w:line="276" w:lineRule="auto"/>
        <w:ind w:leftChars="177" w:left="425" w:firstLine="568"/>
        <w:rPr>
          <w:rFonts w:ascii="標楷體" w:eastAsia="標楷體" w:hAnsi="標楷體" w:cs="標楷體"/>
          <w:color w:val="FF0000"/>
          <w:sz w:val="27"/>
          <w:szCs w:val="27"/>
        </w:rPr>
      </w:pPr>
      <w:r>
        <w:rPr>
          <w:rFonts w:ascii="標楷體" w:eastAsia="標楷體" w:hAnsi="標楷體" w:cs="標楷體" w:hint="eastAsia"/>
          <w:color w:val="FF0000"/>
          <w:sz w:val="27"/>
          <w:szCs w:val="27"/>
        </w:rPr>
        <w:t>◎詳細規劃如下：</w:t>
      </w:r>
    </w:p>
    <w:p w:rsidR="0013463B" w:rsidRPr="0013463B" w:rsidRDefault="0013463B" w:rsidP="0013463B">
      <w:pPr>
        <w:pStyle w:val="af1"/>
        <w:tabs>
          <w:tab w:val="left" w:pos="709"/>
        </w:tabs>
        <w:spacing w:line="276" w:lineRule="auto"/>
        <w:ind w:leftChars="0" w:left="960"/>
        <w:rPr>
          <w:rFonts w:ascii="標楷體" w:eastAsia="標楷體" w:hAnsi="標楷體" w:cs="標楷體"/>
          <w:sz w:val="27"/>
          <w:szCs w:val="27"/>
        </w:rPr>
      </w:pPr>
      <w:r>
        <w:rPr>
          <w:rFonts w:ascii="標楷體" w:eastAsia="標楷體" w:hAnsi="標楷體" w:cs="標楷體" w:hint="eastAsia"/>
          <w:sz w:val="27"/>
          <w:szCs w:val="27"/>
        </w:rPr>
        <w:t>(1)</w:t>
      </w:r>
      <w:r w:rsidRPr="0013463B">
        <w:rPr>
          <w:rFonts w:ascii="標楷體" w:eastAsia="標楷體" w:hAnsi="標楷體" w:cs="標楷體"/>
          <w:sz w:val="27"/>
          <w:szCs w:val="27"/>
        </w:rPr>
        <w:t>時間：10</w:t>
      </w:r>
      <w:r w:rsidRPr="0013463B">
        <w:rPr>
          <w:rFonts w:ascii="標楷體" w:eastAsia="標楷體" w:hAnsi="標楷體" w:cs="標楷體" w:hint="eastAsia"/>
          <w:sz w:val="27"/>
          <w:szCs w:val="27"/>
        </w:rPr>
        <w:t>8</w:t>
      </w:r>
      <w:r w:rsidRPr="0013463B">
        <w:rPr>
          <w:rFonts w:ascii="標楷體" w:eastAsia="標楷體" w:hAnsi="標楷體" w:cs="標楷體"/>
          <w:sz w:val="27"/>
          <w:szCs w:val="27"/>
        </w:rPr>
        <w:t>年   月   日。(可先寫上預定時間</w:t>
      </w:r>
      <w:r w:rsidRPr="0013463B">
        <w:rPr>
          <w:rFonts w:ascii="標楷體" w:eastAsia="標楷體" w:hAnsi="標楷體" w:cs="標楷體" w:hint="eastAsia"/>
          <w:sz w:val="27"/>
          <w:szCs w:val="27"/>
        </w:rPr>
        <w:t>及規劃流程</w:t>
      </w:r>
      <w:r w:rsidRPr="0013463B">
        <w:rPr>
          <w:rFonts w:ascii="標楷體" w:eastAsia="標楷體" w:hAnsi="標楷體" w:cs="標楷體"/>
          <w:sz w:val="27"/>
          <w:szCs w:val="27"/>
        </w:rPr>
        <w:t>)</w:t>
      </w:r>
    </w:p>
    <w:p w:rsidR="0013463B" w:rsidRPr="0013463B" w:rsidRDefault="0013463B" w:rsidP="0013463B">
      <w:pPr>
        <w:pStyle w:val="af1"/>
        <w:tabs>
          <w:tab w:val="left" w:pos="709"/>
        </w:tabs>
        <w:spacing w:line="276" w:lineRule="auto"/>
        <w:ind w:leftChars="0" w:left="960"/>
        <w:rPr>
          <w:rFonts w:ascii="標楷體" w:eastAsia="標楷體" w:hAnsi="標楷體" w:cs="標楷體"/>
          <w:sz w:val="27"/>
          <w:szCs w:val="27"/>
        </w:rPr>
      </w:pPr>
      <w:r>
        <w:rPr>
          <w:rFonts w:ascii="標楷體" w:eastAsia="標楷體" w:hAnsi="標楷體" w:cs="標楷體" w:hint="eastAsia"/>
          <w:sz w:val="27"/>
          <w:szCs w:val="27"/>
        </w:rPr>
        <w:lastRenderedPageBreak/>
        <w:t>(2)</w:t>
      </w:r>
      <w:r w:rsidRPr="0013463B">
        <w:rPr>
          <w:rFonts w:ascii="標楷體" w:eastAsia="標楷體" w:hAnsi="標楷體" w:cs="標楷體"/>
          <w:sz w:val="27"/>
          <w:szCs w:val="27"/>
        </w:rPr>
        <w:t>地點：</w:t>
      </w:r>
    </w:p>
    <w:p w:rsidR="0013463B" w:rsidRPr="0013463B" w:rsidRDefault="0013463B" w:rsidP="0013463B">
      <w:pPr>
        <w:pStyle w:val="af1"/>
        <w:tabs>
          <w:tab w:val="left" w:pos="709"/>
        </w:tabs>
        <w:spacing w:line="276" w:lineRule="auto"/>
        <w:ind w:leftChars="0" w:left="960"/>
        <w:rPr>
          <w:rFonts w:ascii="標楷體" w:eastAsia="標楷體" w:hAnsi="標楷體" w:cs="標楷體"/>
          <w:sz w:val="27"/>
          <w:szCs w:val="27"/>
        </w:rPr>
      </w:pPr>
      <w:r>
        <w:rPr>
          <w:rFonts w:ascii="標楷體" w:eastAsia="標楷體" w:hAnsi="標楷體" w:cs="標楷體" w:hint="eastAsia"/>
          <w:sz w:val="27"/>
          <w:szCs w:val="27"/>
        </w:rPr>
        <w:t>(3)</w:t>
      </w:r>
      <w:r w:rsidRPr="0013463B">
        <w:rPr>
          <w:rFonts w:ascii="標楷體" w:eastAsia="標楷體" w:hAnsi="標楷體" w:cs="標楷體"/>
          <w:sz w:val="27"/>
          <w:szCs w:val="27"/>
        </w:rPr>
        <w:t>講師及聯絡方式：</w:t>
      </w:r>
    </w:p>
    <w:p w:rsidR="0013463B" w:rsidRPr="0013463B" w:rsidRDefault="0013463B" w:rsidP="0013463B">
      <w:pPr>
        <w:pStyle w:val="af1"/>
        <w:tabs>
          <w:tab w:val="left" w:pos="709"/>
        </w:tabs>
        <w:spacing w:line="276" w:lineRule="auto"/>
        <w:ind w:leftChars="0" w:left="960"/>
        <w:rPr>
          <w:rFonts w:ascii="標楷體" w:eastAsia="標楷體" w:hAnsi="標楷體" w:cs="標楷體"/>
          <w:sz w:val="27"/>
          <w:szCs w:val="27"/>
        </w:rPr>
      </w:pPr>
      <w:r>
        <w:rPr>
          <w:rFonts w:ascii="標楷體" w:eastAsia="標楷體" w:hAnsi="標楷體" w:cs="標楷體" w:hint="eastAsia"/>
          <w:sz w:val="27"/>
          <w:szCs w:val="27"/>
        </w:rPr>
        <w:t>(4)</w:t>
      </w:r>
      <w:r w:rsidRPr="0013463B">
        <w:rPr>
          <w:rFonts w:ascii="標楷體" w:eastAsia="標楷體" w:hAnsi="標楷體" w:cs="標楷體"/>
          <w:sz w:val="27"/>
          <w:szCs w:val="27"/>
        </w:rPr>
        <w:t>參加人數：</w:t>
      </w:r>
      <w:r w:rsidRPr="0013463B">
        <w:rPr>
          <w:rFonts w:ascii="標楷體" w:eastAsia="標楷體" w:hAnsi="標楷體" w:cs="標楷體" w:hint="eastAsia"/>
          <w:sz w:val="27"/>
          <w:szCs w:val="27"/>
          <w:u w:val="single"/>
        </w:rPr>
        <w:t>師：     人， 學生：       人。</w:t>
      </w:r>
      <w:r w:rsidRPr="0013463B">
        <w:rPr>
          <w:rFonts w:ascii="標楷體" w:eastAsia="標楷體" w:hAnsi="標楷體" w:cs="標楷體" w:hint="eastAsia"/>
          <w:sz w:val="27"/>
          <w:szCs w:val="27"/>
        </w:rPr>
        <w:t xml:space="preserve"> </w:t>
      </w:r>
    </w:p>
    <w:p w:rsidR="0013463B" w:rsidRPr="0013463B" w:rsidRDefault="0013463B" w:rsidP="0013463B">
      <w:pPr>
        <w:pStyle w:val="af1"/>
        <w:tabs>
          <w:tab w:val="left" w:pos="709"/>
        </w:tabs>
        <w:spacing w:line="276" w:lineRule="auto"/>
        <w:ind w:leftChars="0" w:left="960"/>
        <w:rPr>
          <w:rFonts w:ascii="標楷體" w:eastAsia="標楷體" w:hAnsi="標楷體" w:cs="標楷體"/>
          <w:color w:val="FF0000"/>
          <w:sz w:val="27"/>
          <w:szCs w:val="27"/>
        </w:rPr>
      </w:pPr>
      <w:r>
        <w:rPr>
          <w:rFonts w:ascii="標楷體" w:eastAsia="標楷體" w:hAnsi="標楷體" w:cs="標楷體" w:hint="eastAsia"/>
          <w:color w:val="FF0000"/>
          <w:sz w:val="27"/>
          <w:szCs w:val="27"/>
        </w:rPr>
        <w:t>(5)</w:t>
      </w:r>
      <w:r w:rsidRPr="0013463B">
        <w:rPr>
          <w:rFonts w:ascii="標楷體" w:eastAsia="標楷體" w:hAnsi="標楷體" w:cs="標楷體"/>
          <w:color w:val="FF0000"/>
          <w:sz w:val="27"/>
          <w:szCs w:val="27"/>
        </w:rPr>
        <w:t>流程：</w:t>
      </w:r>
    </w:p>
    <w:tbl>
      <w:tblPr>
        <w:tblStyle w:val="7"/>
        <w:tblW w:w="96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3111"/>
        <w:gridCol w:w="2354"/>
        <w:gridCol w:w="2189"/>
      </w:tblGrid>
      <w:tr w:rsidR="0013463B" w:rsidRPr="00E50BB2" w:rsidTr="003C43A8">
        <w:trPr>
          <w:trHeight w:val="180"/>
        </w:trPr>
        <w:tc>
          <w:tcPr>
            <w:tcW w:w="1985" w:type="dxa"/>
          </w:tcPr>
          <w:p w:rsidR="0013463B" w:rsidRPr="00E50BB2" w:rsidRDefault="0013463B" w:rsidP="003C43A8">
            <w:pPr>
              <w:spacing w:line="276" w:lineRule="auto"/>
              <w:rPr>
                <w:rFonts w:ascii="標楷體" w:eastAsia="標楷體" w:hAnsi="標楷體" w:cs="標楷體"/>
                <w:sz w:val="27"/>
                <w:szCs w:val="27"/>
              </w:rPr>
            </w:pPr>
            <w:r w:rsidRPr="00E50BB2">
              <w:rPr>
                <w:rFonts w:ascii="標楷體" w:eastAsia="標楷體" w:hAnsi="標楷體" w:cs="標楷體"/>
                <w:sz w:val="27"/>
                <w:szCs w:val="27"/>
              </w:rPr>
              <w:t>時  間</w:t>
            </w:r>
          </w:p>
        </w:tc>
        <w:tc>
          <w:tcPr>
            <w:tcW w:w="3111" w:type="dxa"/>
          </w:tcPr>
          <w:p w:rsidR="0013463B" w:rsidRPr="00E50BB2" w:rsidRDefault="0013463B" w:rsidP="003C43A8">
            <w:pPr>
              <w:spacing w:line="276" w:lineRule="auto"/>
              <w:rPr>
                <w:rFonts w:ascii="標楷體" w:eastAsia="標楷體" w:hAnsi="標楷體" w:cs="標楷體"/>
                <w:sz w:val="27"/>
                <w:szCs w:val="27"/>
              </w:rPr>
            </w:pPr>
            <w:r w:rsidRPr="00E50BB2">
              <w:rPr>
                <w:rFonts w:ascii="標楷體" w:eastAsia="標楷體" w:hAnsi="標楷體" w:cs="標楷體"/>
                <w:sz w:val="27"/>
                <w:szCs w:val="27"/>
              </w:rPr>
              <w:t>活動主題</w:t>
            </w:r>
          </w:p>
        </w:tc>
        <w:tc>
          <w:tcPr>
            <w:tcW w:w="2354" w:type="dxa"/>
            <w:tcBorders>
              <w:right w:val="single" w:sz="4" w:space="0" w:color="auto"/>
            </w:tcBorders>
          </w:tcPr>
          <w:p w:rsidR="0013463B" w:rsidRPr="00E50BB2" w:rsidRDefault="0013463B" w:rsidP="003C43A8">
            <w:pPr>
              <w:spacing w:line="276" w:lineRule="auto"/>
              <w:rPr>
                <w:rFonts w:ascii="標楷體" w:eastAsia="標楷體" w:hAnsi="標楷體" w:cs="標楷體"/>
                <w:sz w:val="27"/>
                <w:szCs w:val="27"/>
              </w:rPr>
            </w:pPr>
            <w:r w:rsidRPr="00E50BB2">
              <w:rPr>
                <w:rFonts w:ascii="標楷體" w:eastAsia="標楷體" w:hAnsi="標楷體" w:cs="標楷體"/>
                <w:sz w:val="27"/>
                <w:szCs w:val="27"/>
              </w:rPr>
              <w:t>主持（主講）人</w:t>
            </w:r>
          </w:p>
        </w:tc>
        <w:tc>
          <w:tcPr>
            <w:tcW w:w="2189" w:type="dxa"/>
            <w:tcBorders>
              <w:left w:val="single" w:sz="4" w:space="0" w:color="auto"/>
            </w:tcBorders>
          </w:tcPr>
          <w:p w:rsidR="0013463B" w:rsidRPr="00E50BB2" w:rsidRDefault="0013463B" w:rsidP="003C43A8">
            <w:pPr>
              <w:spacing w:line="276" w:lineRule="auto"/>
              <w:rPr>
                <w:rFonts w:ascii="標楷體" w:eastAsia="標楷體" w:hAnsi="標楷體" w:cs="標楷體"/>
                <w:sz w:val="27"/>
                <w:szCs w:val="27"/>
              </w:rPr>
            </w:pPr>
            <w:r>
              <w:rPr>
                <w:rFonts w:ascii="標楷體" w:eastAsia="標楷體" w:hAnsi="標楷體" w:cs="標楷體" w:hint="eastAsia"/>
                <w:sz w:val="27"/>
                <w:szCs w:val="27"/>
              </w:rPr>
              <w:t>備註</w:t>
            </w:r>
          </w:p>
        </w:tc>
      </w:tr>
      <w:tr w:rsidR="0013463B" w:rsidRPr="00E50BB2" w:rsidTr="003C43A8">
        <w:trPr>
          <w:trHeight w:val="100"/>
        </w:trPr>
        <w:tc>
          <w:tcPr>
            <w:tcW w:w="1985" w:type="dxa"/>
          </w:tcPr>
          <w:p w:rsidR="0013463B" w:rsidRPr="00E50BB2" w:rsidRDefault="0013463B" w:rsidP="003C43A8">
            <w:pPr>
              <w:spacing w:line="276" w:lineRule="auto"/>
              <w:rPr>
                <w:rFonts w:ascii="標楷體" w:eastAsia="標楷體" w:hAnsi="標楷體" w:cs="標楷體"/>
                <w:sz w:val="27"/>
                <w:szCs w:val="27"/>
              </w:rPr>
            </w:pPr>
            <w:r w:rsidRPr="00E50BB2">
              <w:rPr>
                <w:rFonts w:ascii="標楷體" w:eastAsia="標楷體" w:hAnsi="標楷體" w:cs="標楷體"/>
                <w:sz w:val="27"/>
                <w:szCs w:val="27"/>
              </w:rPr>
              <w:t>○○：○○～○○：○○</w:t>
            </w:r>
          </w:p>
        </w:tc>
        <w:tc>
          <w:tcPr>
            <w:tcW w:w="3111" w:type="dxa"/>
          </w:tcPr>
          <w:p w:rsidR="0013463B" w:rsidRPr="00E50BB2" w:rsidRDefault="0013463B" w:rsidP="003C43A8">
            <w:pPr>
              <w:spacing w:line="276" w:lineRule="auto"/>
              <w:rPr>
                <w:rFonts w:ascii="標楷體" w:eastAsia="標楷體" w:hAnsi="標楷體" w:cs="標楷體"/>
                <w:sz w:val="27"/>
                <w:szCs w:val="27"/>
              </w:rPr>
            </w:pPr>
          </w:p>
        </w:tc>
        <w:tc>
          <w:tcPr>
            <w:tcW w:w="2354" w:type="dxa"/>
            <w:tcBorders>
              <w:right w:val="single" w:sz="4" w:space="0" w:color="auto"/>
            </w:tcBorders>
          </w:tcPr>
          <w:p w:rsidR="0013463B" w:rsidRPr="00E50BB2" w:rsidRDefault="0013463B" w:rsidP="003C43A8">
            <w:pPr>
              <w:spacing w:line="276" w:lineRule="auto"/>
              <w:rPr>
                <w:rFonts w:ascii="標楷體" w:eastAsia="標楷體" w:hAnsi="標楷體" w:cs="標楷體"/>
                <w:sz w:val="27"/>
                <w:szCs w:val="27"/>
              </w:rPr>
            </w:pPr>
          </w:p>
        </w:tc>
        <w:tc>
          <w:tcPr>
            <w:tcW w:w="2189" w:type="dxa"/>
            <w:tcBorders>
              <w:left w:val="single" w:sz="4" w:space="0" w:color="auto"/>
            </w:tcBorders>
          </w:tcPr>
          <w:p w:rsidR="0013463B" w:rsidRPr="00E50BB2" w:rsidRDefault="0013463B" w:rsidP="003C43A8">
            <w:pPr>
              <w:spacing w:line="276" w:lineRule="auto"/>
              <w:rPr>
                <w:rFonts w:ascii="標楷體" w:eastAsia="標楷體" w:hAnsi="標楷體" w:cs="標楷體"/>
                <w:sz w:val="27"/>
                <w:szCs w:val="27"/>
              </w:rPr>
            </w:pPr>
          </w:p>
        </w:tc>
      </w:tr>
      <w:tr w:rsidR="0013463B" w:rsidRPr="00E50BB2" w:rsidTr="003C43A8">
        <w:trPr>
          <w:trHeight w:val="100"/>
        </w:trPr>
        <w:tc>
          <w:tcPr>
            <w:tcW w:w="1985" w:type="dxa"/>
          </w:tcPr>
          <w:p w:rsidR="0013463B" w:rsidRPr="00E50BB2" w:rsidRDefault="0013463B" w:rsidP="003C43A8">
            <w:pPr>
              <w:spacing w:line="276" w:lineRule="auto"/>
              <w:rPr>
                <w:rFonts w:ascii="標楷體" w:eastAsia="標楷體" w:hAnsi="標楷體" w:cs="標楷體"/>
                <w:sz w:val="27"/>
                <w:szCs w:val="27"/>
              </w:rPr>
            </w:pPr>
            <w:r w:rsidRPr="00E50BB2">
              <w:rPr>
                <w:rFonts w:ascii="標楷體" w:eastAsia="標楷體" w:hAnsi="標楷體" w:cs="標楷體"/>
                <w:sz w:val="27"/>
                <w:szCs w:val="27"/>
              </w:rPr>
              <w:t xml:space="preserve">○○：○○～○○：○○ </w:t>
            </w:r>
          </w:p>
        </w:tc>
        <w:tc>
          <w:tcPr>
            <w:tcW w:w="3111" w:type="dxa"/>
          </w:tcPr>
          <w:p w:rsidR="0013463B" w:rsidRPr="00E50BB2" w:rsidRDefault="0013463B" w:rsidP="003C43A8">
            <w:pPr>
              <w:spacing w:line="276" w:lineRule="auto"/>
              <w:rPr>
                <w:rFonts w:ascii="標楷體" w:eastAsia="標楷體" w:hAnsi="標楷體" w:cs="標楷體"/>
                <w:sz w:val="27"/>
                <w:szCs w:val="27"/>
              </w:rPr>
            </w:pPr>
          </w:p>
        </w:tc>
        <w:tc>
          <w:tcPr>
            <w:tcW w:w="2354" w:type="dxa"/>
            <w:tcBorders>
              <w:right w:val="single" w:sz="4" w:space="0" w:color="auto"/>
            </w:tcBorders>
          </w:tcPr>
          <w:p w:rsidR="0013463B" w:rsidRPr="00E50BB2" w:rsidRDefault="0013463B" w:rsidP="003C43A8">
            <w:pPr>
              <w:spacing w:line="276" w:lineRule="auto"/>
              <w:rPr>
                <w:rFonts w:ascii="標楷體" w:eastAsia="標楷體" w:hAnsi="標楷體" w:cs="標楷體"/>
                <w:sz w:val="27"/>
                <w:szCs w:val="27"/>
              </w:rPr>
            </w:pPr>
            <w:r w:rsidRPr="00E50BB2">
              <w:rPr>
                <w:rFonts w:ascii="標楷體" w:eastAsia="標楷體" w:hAnsi="標楷體" w:cs="標楷體"/>
                <w:sz w:val="27"/>
                <w:szCs w:val="27"/>
              </w:rPr>
              <w:t xml:space="preserve">  </w:t>
            </w:r>
          </w:p>
        </w:tc>
        <w:tc>
          <w:tcPr>
            <w:tcW w:w="2189" w:type="dxa"/>
            <w:tcBorders>
              <w:left w:val="single" w:sz="4" w:space="0" w:color="auto"/>
            </w:tcBorders>
          </w:tcPr>
          <w:p w:rsidR="0013463B" w:rsidRPr="00E50BB2" w:rsidRDefault="0013463B" w:rsidP="003C43A8">
            <w:pPr>
              <w:spacing w:line="276" w:lineRule="auto"/>
              <w:rPr>
                <w:rFonts w:ascii="標楷體" w:eastAsia="標楷體" w:hAnsi="標楷體" w:cs="標楷體"/>
                <w:sz w:val="27"/>
                <w:szCs w:val="27"/>
              </w:rPr>
            </w:pPr>
          </w:p>
        </w:tc>
      </w:tr>
      <w:tr w:rsidR="0013463B" w:rsidRPr="00E50BB2" w:rsidTr="003C43A8">
        <w:trPr>
          <w:trHeight w:val="360"/>
        </w:trPr>
        <w:tc>
          <w:tcPr>
            <w:tcW w:w="1985" w:type="dxa"/>
            <w:vAlign w:val="center"/>
          </w:tcPr>
          <w:p w:rsidR="0013463B" w:rsidRPr="00E50BB2" w:rsidRDefault="0013463B" w:rsidP="003C43A8">
            <w:pPr>
              <w:spacing w:line="276" w:lineRule="auto"/>
              <w:rPr>
                <w:rFonts w:ascii="標楷體" w:eastAsia="標楷體" w:hAnsi="標楷體" w:cs="標楷體"/>
                <w:sz w:val="27"/>
                <w:szCs w:val="27"/>
              </w:rPr>
            </w:pPr>
            <w:r w:rsidRPr="00E50BB2">
              <w:rPr>
                <w:rFonts w:ascii="標楷體" w:eastAsia="標楷體" w:hAnsi="標楷體" w:cs="標楷體"/>
                <w:sz w:val="27"/>
                <w:szCs w:val="27"/>
              </w:rPr>
              <w:t>○○：○○～○○：○○</w:t>
            </w:r>
          </w:p>
        </w:tc>
        <w:tc>
          <w:tcPr>
            <w:tcW w:w="3111" w:type="dxa"/>
          </w:tcPr>
          <w:p w:rsidR="0013463B" w:rsidRPr="00E50BB2" w:rsidRDefault="0013463B" w:rsidP="003C43A8">
            <w:pPr>
              <w:spacing w:line="276" w:lineRule="auto"/>
              <w:rPr>
                <w:rFonts w:ascii="標楷體" w:eastAsia="標楷體" w:hAnsi="標楷體" w:cs="標楷體"/>
                <w:sz w:val="27"/>
                <w:szCs w:val="27"/>
              </w:rPr>
            </w:pPr>
          </w:p>
        </w:tc>
        <w:tc>
          <w:tcPr>
            <w:tcW w:w="2354" w:type="dxa"/>
            <w:tcBorders>
              <w:right w:val="single" w:sz="4" w:space="0" w:color="auto"/>
            </w:tcBorders>
          </w:tcPr>
          <w:p w:rsidR="0013463B" w:rsidRPr="00E50BB2" w:rsidRDefault="0013463B" w:rsidP="003C43A8">
            <w:pPr>
              <w:spacing w:line="276" w:lineRule="auto"/>
              <w:rPr>
                <w:rFonts w:ascii="標楷體" w:eastAsia="標楷體" w:hAnsi="標楷體" w:cs="標楷體"/>
                <w:sz w:val="27"/>
                <w:szCs w:val="27"/>
              </w:rPr>
            </w:pPr>
          </w:p>
        </w:tc>
        <w:tc>
          <w:tcPr>
            <w:tcW w:w="2189" w:type="dxa"/>
            <w:tcBorders>
              <w:left w:val="single" w:sz="4" w:space="0" w:color="auto"/>
            </w:tcBorders>
          </w:tcPr>
          <w:p w:rsidR="0013463B" w:rsidRPr="00E50BB2" w:rsidRDefault="0013463B" w:rsidP="003C43A8">
            <w:pPr>
              <w:spacing w:line="276" w:lineRule="auto"/>
              <w:rPr>
                <w:rFonts w:ascii="標楷體" w:eastAsia="標楷體" w:hAnsi="標楷體" w:cs="標楷體"/>
                <w:sz w:val="27"/>
                <w:szCs w:val="27"/>
              </w:rPr>
            </w:pPr>
          </w:p>
        </w:tc>
      </w:tr>
      <w:tr w:rsidR="0013463B" w:rsidRPr="00E50BB2" w:rsidTr="003C43A8">
        <w:trPr>
          <w:trHeight w:val="100"/>
        </w:trPr>
        <w:tc>
          <w:tcPr>
            <w:tcW w:w="1985" w:type="dxa"/>
          </w:tcPr>
          <w:p w:rsidR="0013463B" w:rsidRPr="00E50BB2" w:rsidRDefault="0013463B" w:rsidP="003C43A8">
            <w:pPr>
              <w:spacing w:line="276" w:lineRule="auto"/>
              <w:rPr>
                <w:rFonts w:ascii="標楷體" w:eastAsia="標楷體" w:hAnsi="標楷體" w:cs="標楷體"/>
                <w:sz w:val="27"/>
                <w:szCs w:val="27"/>
              </w:rPr>
            </w:pPr>
            <w:r w:rsidRPr="00E50BB2">
              <w:rPr>
                <w:rFonts w:ascii="標楷體" w:eastAsia="標楷體" w:hAnsi="標楷體" w:cs="標楷體"/>
                <w:sz w:val="27"/>
                <w:szCs w:val="27"/>
              </w:rPr>
              <w:t>○○：○○～○○：○○</w:t>
            </w:r>
          </w:p>
        </w:tc>
        <w:tc>
          <w:tcPr>
            <w:tcW w:w="3111" w:type="dxa"/>
          </w:tcPr>
          <w:p w:rsidR="0013463B" w:rsidRPr="00E50BB2" w:rsidRDefault="0013463B" w:rsidP="003C43A8">
            <w:pPr>
              <w:spacing w:line="276" w:lineRule="auto"/>
              <w:rPr>
                <w:rFonts w:ascii="標楷體" w:eastAsia="標楷體" w:hAnsi="標楷體" w:cs="標楷體"/>
                <w:sz w:val="27"/>
                <w:szCs w:val="27"/>
              </w:rPr>
            </w:pPr>
          </w:p>
        </w:tc>
        <w:tc>
          <w:tcPr>
            <w:tcW w:w="2354" w:type="dxa"/>
            <w:tcBorders>
              <w:right w:val="single" w:sz="4" w:space="0" w:color="auto"/>
            </w:tcBorders>
          </w:tcPr>
          <w:p w:rsidR="0013463B" w:rsidRPr="00E50BB2" w:rsidRDefault="0013463B" w:rsidP="003C43A8">
            <w:pPr>
              <w:spacing w:line="276" w:lineRule="auto"/>
              <w:rPr>
                <w:rFonts w:ascii="標楷體" w:eastAsia="標楷體" w:hAnsi="標楷體" w:cs="標楷體"/>
                <w:sz w:val="27"/>
                <w:szCs w:val="27"/>
              </w:rPr>
            </w:pPr>
          </w:p>
        </w:tc>
        <w:tc>
          <w:tcPr>
            <w:tcW w:w="2189" w:type="dxa"/>
            <w:tcBorders>
              <w:left w:val="single" w:sz="4" w:space="0" w:color="auto"/>
            </w:tcBorders>
          </w:tcPr>
          <w:p w:rsidR="0013463B" w:rsidRPr="00E50BB2" w:rsidRDefault="0013463B" w:rsidP="003C43A8">
            <w:pPr>
              <w:spacing w:line="276" w:lineRule="auto"/>
              <w:rPr>
                <w:rFonts w:ascii="標楷體" w:eastAsia="標楷體" w:hAnsi="標楷體" w:cs="標楷體"/>
                <w:sz w:val="27"/>
                <w:szCs w:val="27"/>
              </w:rPr>
            </w:pPr>
          </w:p>
        </w:tc>
      </w:tr>
    </w:tbl>
    <w:p w:rsidR="00184CDE" w:rsidRPr="00305245" w:rsidRDefault="00184CDE" w:rsidP="00E50BB2">
      <w:pPr>
        <w:spacing w:line="276" w:lineRule="auto"/>
        <w:ind w:left="425"/>
        <w:rPr>
          <w:rFonts w:ascii="標楷體" w:eastAsia="標楷體" w:hAnsi="標楷體" w:cs="標楷體"/>
          <w:sz w:val="27"/>
          <w:szCs w:val="27"/>
        </w:rPr>
      </w:pPr>
    </w:p>
    <w:p w:rsidR="00E7385C" w:rsidRPr="0032104B" w:rsidRDefault="0032104B" w:rsidP="00E50BB2">
      <w:pPr>
        <w:spacing w:line="276" w:lineRule="auto"/>
        <w:rPr>
          <w:rFonts w:ascii="標楷體" w:eastAsia="標楷體" w:hAnsi="標楷體" w:cs="標楷體"/>
          <w:color w:val="FF0000"/>
          <w:sz w:val="27"/>
          <w:szCs w:val="27"/>
        </w:rPr>
      </w:pPr>
      <w:r w:rsidRPr="0032104B">
        <w:rPr>
          <w:rFonts w:ascii="標楷體" w:eastAsia="標楷體" w:hAnsi="標楷體" w:cs="標楷體" w:hint="eastAsia"/>
          <w:color w:val="FF0000"/>
          <w:sz w:val="27"/>
          <w:szCs w:val="27"/>
        </w:rPr>
        <w:t>七、預期效益</w:t>
      </w:r>
      <w:r>
        <w:rPr>
          <w:rFonts w:ascii="標楷體" w:eastAsia="標楷體" w:hAnsi="標楷體" w:cs="標楷體" w:hint="eastAsia"/>
          <w:color w:val="FF0000"/>
          <w:sz w:val="27"/>
          <w:szCs w:val="27"/>
        </w:rPr>
        <w:t>：(自由發揮規劃內容，審查計畫重點之</w:t>
      </w:r>
      <w:proofErr w:type="gramStart"/>
      <w:r>
        <w:rPr>
          <w:rFonts w:ascii="標楷體" w:eastAsia="標楷體" w:hAnsi="標楷體" w:cs="標楷體" w:hint="eastAsia"/>
          <w:color w:val="FF0000"/>
          <w:sz w:val="27"/>
          <w:szCs w:val="27"/>
        </w:rPr>
        <w:t>一</w:t>
      </w:r>
      <w:proofErr w:type="gramEnd"/>
      <w:r>
        <w:rPr>
          <w:rFonts w:ascii="標楷體" w:eastAsia="標楷體" w:hAnsi="標楷體" w:cs="標楷體" w:hint="eastAsia"/>
          <w:color w:val="FF0000"/>
          <w:sz w:val="27"/>
          <w:szCs w:val="27"/>
        </w:rPr>
        <w:t>)</w:t>
      </w:r>
    </w:p>
    <w:p w:rsidR="00305245" w:rsidRDefault="001B1326" w:rsidP="00E50BB2">
      <w:pPr>
        <w:spacing w:line="276" w:lineRule="auto"/>
        <w:rPr>
          <w:rFonts w:ascii="標楷體" w:eastAsia="標楷體" w:hAnsi="標楷體" w:cs="標楷體"/>
          <w:sz w:val="27"/>
          <w:szCs w:val="27"/>
        </w:rPr>
      </w:pPr>
      <w:r>
        <w:rPr>
          <w:rFonts w:ascii="標楷體" w:eastAsia="標楷體" w:hAnsi="標楷體" w:cs="標楷體" w:hint="eastAsia"/>
          <w:sz w:val="27"/>
          <w:szCs w:val="27"/>
        </w:rPr>
        <w:t>(建議說明質化與量化之呈現方式)</w:t>
      </w: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P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1B1326" w:rsidRDefault="0032104B" w:rsidP="00E50BB2">
      <w:pPr>
        <w:spacing w:line="276" w:lineRule="auto"/>
        <w:rPr>
          <w:rFonts w:ascii="標楷體" w:eastAsia="標楷體" w:hAnsi="標楷體" w:cs="標楷體"/>
          <w:sz w:val="27"/>
          <w:szCs w:val="27"/>
        </w:rPr>
      </w:pPr>
      <w:r>
        <w:rPr>
          <w:rFonts w:ascii="標楷體" w:eastAsia="標楷體" w:hAnsi="標楷體" w:cs="標楷體" w:hint="eastAsia"/>
          <w:sz w:val="27"/>
          <w:szCs w:val="27"/>
        </w:rPr>
        <w:t>八</w:t>
      </w:r>
      <w:r w:rsidR="001E7716" w:rsidRPr="00E50BB2">
        <w:rPr>
          <w:rFonts w:ascii="標楷體" w:eastAsia="標楷體" w:hAnsi="標楷體" w:cs="標楷體"/>
          <w:sz w:val="27"/>
          <w:szCs w:val="27"/>
        </w:rPr>
        <w:t>、經費來源及概算</w:t>
      </w:r>
      <w:r>
        <w:rPr>
          <w:rFonts w:ascii="標楷體" w:eastAsia="標楷體" w:hAnsi="標楷體" w:cs="標楷體" w:hint="eastAsia"/>
          <w:sz w:val="27"/>
          <w:szCs w:val="27"/>
        </w:rPr>
        <w:t>(編列經費</w:t>
      </w:r>
      <w:proofErr w:type="gramStart"/>
      <w:r>
        <w:rPr>
          <w:rFonts w:ascii="標楷體" w:eastAsia="標楷體" w:hAnsi="標楷體" w:cs="標楷體" w:hint="eastAsia"/>
          <w:sz w:val="27"/>
          <w:szCs w:val="27"/>
        </w:rPr>
        <w:t>概算表如附件</w:t>
      </w:r>
      <w:proofErr w:type="gramEnd"/>
      <w:r>
        <w:rPr>
          <w:rFonts w:ascii="標楷體" w:eastAsia="標楷體" w:hAnsi="標楷體" w:cs="標楷體" w:hint="eastAsia"/>
          <w:sz w:val="27"/>
          <w:szCs w:val="27"/>
        </w:rPr>
        <w:t>二)</w:t>
      </w:r>
      <w:r>
        <w:rPr>
          <w:rFonts w:ascii="標楷體" w:eastAsia="標楷體" w:hAnsi="標楷體" w:cs="標楷體" w:hint="eastAsia"/>
          <w:color w:val="FF0000"/>
          <w:sz w:val="27"/>
          <w:szCs w:val="27"/>
        </w:rPr>
        <w:t>(審查計畫重點之</w:t>
      </w:r>
      <w:proofErr w:type="gramStart"/>
      <w:r>
        <w:rPr>
          <w:rFonts w:ascii="標楷體" w:eastAsia="標楷體" w:hAnsi="標楷體" w:cs="標楷體" w:hint="eastAsia"/>
          <w:color w:val="FF0000"/>
          <w:sz w:val="27"/>
          <w:szCs w:val="27"/>
        </w:rPr>
        <w:t>一</w:t>
      </w:r>
      <w:proofErr w:type="gramEnd"/>
      <w:r>
        <w:rPr>
          <w:rFonts w:ascii="標楷體" w:eastAsia="標楷體" w:hAnsi="標楷體" w:cs="標楷體" w:hint="eastAsia"/>
          <w:color w:val="FF0000"/>
          <w:sz w:val="27"/>
          <w:szCs w:val="27"/>
        </w:rPr>
        <w:t>)</w:t>
      </w:r>
    </w:p>
    <w:p w:rsidR="001B1326" w:rsidRDefault="001B1326" w:rsidP="00E50BB2">
      <w:pPr>
        <w:spacing w:line="276" w:lineRule="auto"/>
        <w:rPr>
          <w:rFonts w:ascii="標楷體" w:eastAsia="標楷體" w:hAnsi="標楷體" w:cs="標楷體"/>
          <w:sz w:val="27"/>
          <w:szCs w:val="27"/>
        </w:rPr>
      </w:pPr>
    </w:p>
    <w:p w:rsidR="001B1326" w:rsidRDefault="001B1326" w:rsidP="00E50BB2">
      <w:pPr>
        <w:spacing w:line="276" w:lineRule="auto"/>
        <w:rPr>
          <w:rFonts w:ascii="標楷體" w:eastAsia="標楷體" w:hAnsi="標楷體" w:cs="標楷體"/>
          <w:sz w:val="27"/>
          <w:szCs w:val="27"/>
        </w:rPr>
      </w:pPr>
    </w:p>
    <w:p w:rsidR="00E50BB2" w:rsidRDefault="0032104B" w:rsidP="00E50BB2">
      <w:pPr>
        <w:spacing w:line="276" w:lineRule="auto"/>
        <w:rPr>
          <w:rFonts w:ascii="標楷體" w:eastAsia="標楷體" w:hAnsi="標楷體" w:cs="標楷體"/>
          <w:sz w:val="27"/>
          <w:szCs w:val="27"/>
        </w:rPr>
      </w:pPr>
      <w:r>
        <w:rPr>
          <w:rFonts w:ascii="標楷體" w:eastAsia="標楷體" w:hAnsi="標楷體" w:cs="標楷體" w:hint="eastAsia"/>
          <w:sz w:val="27"/>
          <w:szCs w:val="27"/>
        </w:rPr>
        <w:t>九</w:t>
      </w:r>
      <w:r w:rsidR="001E7716" w:rsidRPr="00E50BB2">
        <w:rPr>
          <w:rFonts w:ascii="標楷體" w:eastAsia="標楷體" w:hAnsi="標楷體" w:cs="標楷體"/>
          <w:sz w:val="27"/>
          <w:szCs w:val="27"/>
        </w:rPr>
        <w:t>、本計畫</w:t>
      </w:r>
      <w:r w:rsidR="004A7A22">
        <w:rPr>
          <w:rFonts w:ascii="標楷體" w:eastAsia="標楷體" w:hAnsi="標楷體" w:cs="標楷體" w:hint="eastAsia"/>
          <w:sz w:val="27"/>
          <w:szCs w:val="27"/>
        </w:rPr>
        <w:t>經</w:t>
      </w:r>
      <w:r w:rsidR="001E7716" w:rsidRPr="00E50BB2">
        <w:rPr>
          <w:rFonts w:ascii="標楷體" w:eastAsia="標楷體" w:hAnsi="標楷體" w:cs="標楷體"/>
          <w:sz w:val="27"/>
          <w:szCs w:val="27"/>
        </w:rPr>
        <w:t>陳校長</w:t>
      </w:r>
      <w:r w:rsidR="004A7A22">
        <w:rPr>
          <w:rFonts w:ascii="標楷體" w:eastAsia="標楷體" w:hAnsi="標楷體" w:cs="標楷體" w:hint="eastAsia"/>
          <w:sz w:val="27"/>
          <w:szCs w:val="27"/>
        </w:rPr>
        <w:t>/處室單位組織</w:t>
      </w:r>
      <w:r w:rsidR="004A7A22">
        <w:rPr>
          <w:rFonts w:ascii="標楷體" w:eastAsia="標楷體" w:hAnsi="標楷體" w:cs="標楷體"/>
          <w:sz w:val="27"/>
          <w:szCs w:val="27"/>
        </w:rPr>
        <w:t>…</w:t>
      </w:r>
      <w:r w:rsidR="004A7A22">
        <w:rPr>
          <w:rFonts w:ascii="標楷體" w:eastAsia="標楷體" w:hAnsi="標楷體" w:cs="標楷體" w:hint="eastAsia"/>
          <w:sz w:val="27"/>
          <w:szCs w:val="27"/>
        </w:rPr>
        <w:t>(自行評估)</w:t>
      </w:r>
      <w:r w:rsidR="001E7716" w:rsidRPr="00E50BB2">
        <w:rPr>
          <w:rFonts w:ascii="標楷體" w:eastAsia="標楷體" w:hAnsi="標楷體" w:cs="標楷體"/>
          <w:sz w:val="27"/>
          <w:szCs w:val="27"/>
        </w:rPr>
        <w:t>核可後實施，修正時亦同。</w:t>
      </w:r>
    </w:p>
    <w:p w:rsidR="00E50BB2" w:rsidRPr="004A7A22" w:rsidRDefault="00184CDE" w:rsidP="00184CDE">
      <w:pPr>
        <w:rPr>
          <w:rFonts w:ascii="標楷體" w:eastAsia="標楷體" w:hAnsi="標楷體" w:cs="標楷體"/>
          <w:sz w:val="27"/>
          <w:szCs w:val="27"/>
        </w:rPr>
      </w:pPr>
      <w:r>
        <w:rPr>
          <w:rFonts w:ascii="標楷體" w:eastAsia="標楷體" w:hAnsi="標楷體" w:cs="標楷體"/>
          <w:sz w:val="27"/>
          <w:szCs w:val="27"/>
        </w:rPr>
        <w:br w:type="page"/>
      </w:r>
    </w:p>
    <w:p w:rsidR="00E7385C" w:rsidRPr="004A7A22" w:rsidRDefault="001E7716">
      <w:pPr>
        <w:rPr>
          <w:rFonts w:ascii="標楷體" w:eastAsia="標楷體" w:hAnsi="標楷體" w:cs="標楷體"/>
          <w:sz w:val="32"/>
        </w:rPr>
      </w:pPr>
      <w:r>
        <w:rPr>
          <w:rFonts w:ascii="標楷體" w:eastAsia="標楷體" w:hAnsi="標楷體" w:cs="標楷體"/>
        </w:rPr>
        <w:lastRenderedPageBreak/>
        <w:t>附件二</w:t>
      </w:r>
    </w:p>
    <w:p w:rsidR="004A7A22" w:rsidRPr="004A7A22" w:rsidRDefault="001E7716" w:rsidP="004A7A22">
      <w:pPr>
        <w:jc w:val="center"/>
        <w:rPr>
          <w:rFonts w:ascii="標楷體" w:eastAsia="標楷體" w:hAnsi="標楷體" w:cs="標楷體"/>
          <w:b/>
          <w:sz w:val="40"/>
          <w:szCs w:val="40"/>
        </w:rPr>
      </w:pPr>
      <w:r w:rsidRPr="004A7A22">
        <w:rPr>
          <w:rFonts w:ascii="標楷體" w:eastAsia="標楷體" w:hAnsi="標楷體" w:cs="標楷體"/>
          <w:b/>
          <w:sz w:val="40"/>
          <w:szCs w:val="40"/>
        </w:rPr>
        <w:t>彰化縣立○○</w:t>
      </w:r>
      <w:r w:rsidR="004A7A22" w:rsidRPr="004A7A22">
        <w:rPr>
          <w:rFonts w:ascii="標楷體" w:eastAsia="標楷體" w:hAnsi="標楷體" w:cs="標楷體" w:hint="eastAsia"/>
          <w:b/>
          <w:sz w:val="40"/>
          <w:szCs w:val="40"/>
        </w:rPr>
        <w:t>國民中/小學</w:t>
      </w:r>
    </w:p>
    <w:p w:rsidR="00E7385C" w:rsidRPr="004A7A22" w:rsidRDefault="001E7716" w:rsidP="004A7A22">
      <w:pPr>
        <w:jc w:val="center"/>
        <w:rPr>
          <w:rFonts w:ascii="標楷體" w:eastAsia="標楷體" w:hAnsi="標楷體" w:cs="標楷體"/>
          <w:b/>
          <w:sz w:val="40"/>
          <w:szCs w:val="40"/>
        </w:rPr>
      </w:pPr>
      <w:r w:rsidRPr="004A7A22">
        <w:rPr>
          <w:rFonts w:ascii="標楷體" w:eastAsia="標楷體" w:hAnsi="標楷體" w:cs="標楷體"/>
          <w:b/>
          <w:sz w:val="40"/>
          <w:szCs w:val="40"/>
        </w:rPr>
        <w:t>10</w:t>
      </w:r>
      <w:r w:rsidR="00B560A6" w:rsidRPr="004A7A22">
        <w:rPr>
          <w:rFonts w:ascii="標楷體" w:eastAsia="標楷體" w:hAnsi="標楷體" w:cs="標楷體" w:hint="eastAsia"/>
          <w:b/>
          <w:sz w:val="40"/>
          <w:szCs w:val="40"/>
        </w:rPr>
        <w:t>8</w:t>
      </w:r>
      <w:r w:rsidRPr="004A7A22">
        <w:rPr>
          <w:rFonts w:ascii="標楷體" w:eastAsia="標楷體" w:hAnsi="標楷體" w:cs="標楷體"/>
          <w:b/>
          <w:sz w:val="40"/>
          <w:szCs w:val="40"/>
        </w:rPr>
        <w:t>學年度</w:t>
      </w:r>
      <w:r w:rsidR="00EB4FF4" w:rsidRPr="004A7A22">
        <w:rPr>
          <w:rFonts w:ascii="標楷體" w:eastAsia="標楷體" w:hAnsi="標楷體" w:cs="標楷體" w:hint="eastAsia"/>
          <w:b/>
          <w:sz w:val="40"/>
          <w:szCs w:val="40"/>
        </w:rPr>
        <w:t>推動</w:t>
      </w:r>
      <w:r w:rsidR="004A7A22" w:rsidRPr="004A7A22">
        <w:rPr>
          <w:rFonts w:ascii="標楷體" w:eastAsia="標楷體" w:hAnsi="標楷體" w:cs="標楷體" w:hint="eastAsia"/>
          <w:b/>
          <w:sz w:val="40"/>
          <w:szCs w:val="40"/>
        </w:rPr>
        <w:t>職業教育向下扎根</w:t>
      </w:r>
      <w:r w:rsidRPr="004A7A22">
        <w:rPr>
          <w:rFonts w:ascii="標楷體" w:eastAsia="標楷體" w:hAnsi="標楷體" w:cs="標楷體"/>
          <w:b/>
          <w:sz w:val="40"/>
          <w:szCs w:val="40"/>
        </w:rPr>
        <w:t>實施計畫</w:t>
      </w:r>
    </w:p>
    <w:p w:rsidR="00E7385C" w:rsidRPr="004A7A22" w:rsidRDefault="001E7716">
      <w:pPr>
        <w:jc w:val="center"/>
        <w:rPr>
          <w:rFonts w:ascii="標楷體" w:eastAsia="標楷體" w:hAnsi="標楷體" w:cs="標楷體"/>
          <w:b/>
          <w:sz w:val="40"/>
          <w:szCs w:val="40"/>
        </w:rPr>
      </w:pPr>
      <w:r w:rsidRPr="004A7A22">
        <w:rPr>
          <w:rFonts w:ascii="標楷體" w:eastAsia="標楷體" w:hAnsi="標楷體" w:cs="標楷體"/>
          <w:b/>
          <w:sz w:val="40"/>
          <w:szCs w:val="40"/>
        </w:rPr>
        <w:t>經費概算表</w:t>
      </w:r>
    </w:p>
    <w:p w:rsidR="00E7385C" w:rsidRDefault="00E7385C">
      <w:pPr>
        <w:spacing w:line="360" w:lineRule="auto"/>
        <w:jc w:val="center"/>
        <w:rPr>
          <w:rFonts w:ascii="標楷體" w:eastAsia="標楷體" w:hAnsi="標楷體" w:cs="標楷體"/>
          <w:sz w:val="28"/>
          <w:szCs w:val="28"/>
        </w:rPr>
      </w:pPr>
    </w:p>
    <w:tbl>
      <w:tblPr>
        <w:tblStyle w:val="40"/>
        <w:tblW w:w="9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6"/>
        <w:gridCol w:w="2536"/>
        <w:gridCol w:w="1210"/>
        <w:gridCol w:w="1433"/>
        <w:gridCol w:w="1049"/>
        <w:gridCol w:w="971"/>
        <w:gridCol w:w="1788"/>
      </w:tblGrid>
      <w:tr w:rsidR="00E7385C" w:rsidTr="00B560A6">
        <w:trPr>
          <w:jc w:val="center"/>
        </w:trPr>
        <w:tc>
          <w:tcPr>
            <w:tcW w:w="646" w:type="dxa"/>
            <w:vAlign w:val="center"/>
          </w:tcPr>
          <w:p w:rsidR="00E7385C" w:rsidRDefault="001E7716">
            <w:pPr>
              <w:jc w:val="center"/>
              <w:rPr>
                <w:rFonts w:ascii="標楷體" w:eastAsia="標楷體" w:hAnsi="標楷體" w:cs="標楷體"/>
              </w:rPr>
            </w:pPr>
            <w:r>
              <w:rPr>
                <w:rFonts w:ascii="標楷體" w:eastAsia="標楷體" w:hAnsi="標楷體" w:cs="標楷體"/>
              </w:rPr>
              <w:t>序號</w:t>
            </w:r>
          </w:p>
        </w:tc>
        <w:tc>
          <w:tcPr>
            <w:tcW w:w="2536" w:type="dxa"/>
            <w:vAlign w:val="center"/>
          </w:tcPr>
          <w:p w:rsidR="00E7385C" w:rsidRDefault="001E7716">
            <w:pPr>
              <w:jc w:val="center"/>
              <w:rPr>
                <w:rFonts w:ascii="標楷體" w:eastAsia="標楷體" w:hAnsi="標楷體" w:cs="標楷體"/>
              </w:rPr>
            </w:pPr>
            <w:r>
              <w:rPr>
                <w:rFonts w:ascii="標楷體" w:eastAsia="標楷體" w:hAnsi="標楷體" w:cs="標楷體"/>
              </w:rPr>
              <w:t>項      目</w:t>
            </w:r>
          </w:p>
        </w:tc>
        <w:tc>
          <w:tcPr>
            <w:tcW w:w="1210" w:type="dxa"/>
            <w:vAlign w:val="center"/>
          </w:tcPr>
          <w:p w:rsidR="00E7385C" w:rsidRDefault="001E7716">
            <w:pPr>
              <w:jc w:val="center"/>
              <w:rPr>
                <w:rFonts w:ascii="標楷體" w:eastAsia="標楷體" w:hAnsi="標楷體" w:cs="標楷體"/>
              </w:rPr>
            </w:pPr>
            <w:r>
              <w:rPr>
                <w:rFonts w:ascii="標楷體" w:eastAsia="標楷體" w:hAnsi="標楷體" w:cs="標楷體"/>
              </w:rPr>
              <w:t>單位</w:t>
            </w:r>
          </w:p>
        </w:tc>
        <w:tc>
          <w:tcPr>
            <w:tcW w:w="1433" w:type="dxa"/>
            <w:vAlign w:val="center"/>
          </w:tcPr>
          <w:p w:rsidR="00E7385C" w:rsidRDefault="001E7716">
            <w:pPr>
              <w:jc w:val="center"/>
              <w:rPr>
                <w:rFonts w:ascii="標楷體" w:eastAsia="標楷體" w:hAnsi="標楷體" w:cs="標楷體"/>
              </w:rPr>
            </w:pPr>
            <w:r>
              <w:rPr>
                <w:rFonts w:ascii="標楷體" w:eastAsia="標楷體" w:hAnsi="標楷體" w:cs="標楷體"/>
              </w:rPr>
              <w:t>單    價</w:t>
            </w:r>
          </w:p>
        </w:tc>
        <w:tc>
          <w:tcPr>
            <w:tcW w:w="1049" w:type="dxa"/>
            <w:vAlign w:val="center"/>
          </w:tcPr>
          <w:p w:rsidR="00E7385C" w:rsidRDefault="001E7716">
            <w:pPr>
              <w:jc w:val="center"/>
              <w:rPr>
                <w:rFonts w:ascii="標楷體" w:eastAsia="標楷體" w:hAnsi="標楷體" w:cs="標楷體"/>
              </w:rPr>
            </w:pPr>
            <w:r>
              <w:rPr>
                <w:rFonts w:ascii="標楷體" w:eastAsia="標楷體" w:hAnsi="標楷體" w:cs="標楷體"/>
              </w:rPr>
              <w:t>數    量</w:t>
            </w:r>
          </w:p>
        </w:tc>
        <w:tc>
          <w:tcPr>
            <w:tcW w:w="971" w:type="dxa"/>
            <w:vAlign w:val="center"/>
          </w:tcPr>
          <w:p w:rsidR="00E7385C" w:rsidRDefault="001E7716">
            <w:pPr>
              <w:jc w:val="center"/>
              <w:rPr>
                <w:rFonts w:ascii="標楷體" w:eastAsia="標楷體" w:hAnsi="標楷體" w:cs="標楷體"/>
              </w:rPr>
            </w:pPr>
            <w:r>
              <w:rPr>
                <w:rFonts w:ascii="標楷體" w:eastAsia="標楷體" w:hAnsi="標楷體" w:cs="標楷體"/>
              </w:rPr>
              <w:t>金    額</w:t>
            </w:r>
          </w:p>
        </w:tc>
        <w:tc>
          <w:tcPr>
            <w:tcW w:w="1788" w:type="dxa"/>
            <w:vAlign w:val="center"/>
          </w:tcPr>
          <w:p w:rsidR="00E7385C" w:rsidRDefault="001E7716">
            <w:pPr>
              <w:jc w:val="center"/>
              <w:rPr>
                <w:rFonts w:ascii="標楷體" w:eastAsia="標楷體" w:hAnsi="標楷體" w:cs="標楷體"/>
              </w:rPr>
            </w:pPr>
            <w:r>
              <w:rPr>
                <w:rFonts w:ascii="標楷體" w:eastAsia="標楷體" w:hAnsi="標楷體" w:cs="標楷體"/>
              </w:rPr>
              <w:t xml:space="preserve">備    </w:t>
            </w:r>
            <w:proofErr w:type="gramStart"/>
            <w:r>
              <w:rPr>
                <w:rFonts w:ascii="標楷體" w:eastAsia="標楷體" w:hAnsi="標楷體" w:cs="標楷體"/>
              </w:rPr>
              <w:t>註</w:t>
            </w:r>
            <w:proofErr w:type="gramEnd"/>
          </w:p>
        </w:tc>
      </w:tr>
      <w:tr w:rsidR="00E7385C" w:rsidTr="00B560A6">
        <w:trPr>
          <w:trHeight w:val="720"/>
          <w:jc w:val="center"/>
        </w:trPr>
        <w:tc>
          <w:tcPr>
            <w:tcW w:w="646" w:type="dxa"/>
            <w:vAlign w:val="center"/>
          </w:tcPr>
          <w:p w:rsidR="00E7385C" w:rsidRDefault="001E7716">
            <w:pPr>
              <w:jc w:val="center"/>
              <w:rPr>
                <w:rFonts w:ascii="標楷體" w:eastAsia="標楷體" w:hAnsi="標楷體" w:cs="標楷體"/>
              </w:rPr>
            </w:pPr>
            <w:r>
              <w:rPr>
                <w:rFonts w:ascii="標楷體" w:eastAsia="標楷體" w:hAnsi="標楷體" w:cs="標楷體"/>
              </w:rPr>
              <w:t>1</w:t>
            </w:r>
          </w:p>
        </w:tc>
        <w:tc>
          <w:tcPr>
            <w:tcW w:w="2536" w:type="dxa"/>
            <w:vAlign w:val="center"/>
          </w:tcPr>
          <w:p w:rsidR="00E7385C" w:rsidRDefault="001E7716">
            <w:pPr>
              <w:jc w:val="center"/>
              <w:rPr>
                <w:rFonts w:ascii="標楷體" w:eastAsia="標楷體" w:hAnsi="標楷體" w:cs="標楷體"/>
              </w:rPr>
            </w:pPr>
            <w:r>
              <w:rPr>
                <w:rFonts w:ascii="標楷體" w:eastAsia="標楷體" w:hAnsi="標楷體" w:cs="標楷體"/>
              </w:rPr>
              <w:t>鐘點費</w:t>
            </w:r>
          </w:p>
        </w:tc>
        <w:tc>
          <w:tcPr>
            <w:tcW w:w="1210" w:type="dxa"/>
            <w:vAlign w:val="center"/>
          </w:tcPr>
          <w:p w:rsidR="00E7385C" w:rsidRDefault="001E7716">
            <w:pPr>
              <w:jc w:val="center"/>
              <w:rPr>
                <w:rFonts w:ascii="標楷體" w:eastAsia="標楷體" w:hAnsi="標楷體" w:cs="標楷體"/>
              </w:rPr>
            </w:pPr>
            <w:r>
              <w:rPr>
                <w:rFonts w:ascii="標楷體" w:eastAsia="標楷體" w:hAnsi="標楷體" w:cs="標楷體"/>
              </w:rPr>
              <w:t>節</w:t>
            </w:r>
          </w:p>
        </w:tc>
        <w:tc>
          <w:tcPr>
            <w:tcW w:w="1433" w:type="dxa"/>
            <w:vAlign w:val="center"/>
          </w:tcPr>
          <w:p w:rsidR="00E7385C" w:rsidRDefault="00EB4FF4" w:rsidP="00EB4FF4">
            <w:pPr>
              <w:jc w:val="center"/>
              <w:rPr>
                <w:rFonts w:ascii="標楷體" w:eastAsia="標楷體" w:hAnsi="標楷體" w:cs="標楷體"/>
              </w:rPr>
            </w:pPr>
            <w:r>
              <w:rPr>
                <w:rFonts w:ascii="標楷體" w:eastAsia="標楷體" w:hAnsi="標楷體" w:cs="標楷體" w:hint="eastAsia"/>
              </w:rPr>
              <w:t>400-</w:t>
            </w:r>
            <w:r w:rsidR="00184CDE" w:rsidRPr="00184CDE">
              <w:rPr>
                <w:rFonts w:ascii="標楷體" w:eastAsia="標楷體" w:hAnsi="標楷體" w:cs="標楷體" w:hint="eastAsia"/>
                <w:color w:val="FF0000"/>
              </w:rPr>
              <w:t>1</w:t>
            </w:r>
            <w:r w:rsidR="00A55CDC">
              <w:rPr>
                <w:rFonts w:ascii="標楷體" w:eastAsia="標楷體" w:hAnsi="標楷體" w:cs="標楷體" w:hint="eastAsia"/>
                <w:color w:val="FF0000"/>
              </w:rPr>
              <w:t>,</w:t>
            </w:r>
            <w:r w:rsidR="00184CDE" w:rsidRPr="00184CDE">
              <w:rPr>
                <w:rFonts w:ascii="標楷體" w:eastAsia="標楷體" w:hAnsi="標楷體" w:cs="標楷體" w:hint="eastAsia"/>
                <w:color w:val="FF0000"/>
              </w:rPr>
              <w:t>600</w:t>
            </w:r>
          </w:p>
        </w:tc>
        <w:tc>
          <w:tcPr>
            <w:tcW w:w="1049" w:type="dxa"/>
            <w:vAlign w:val="center"/>
          </w:tcPr>
          <w:p w:rsidR="00E7385C" w:rsidRDefault="00E7385C">
            <w:pPr>
              <w:jc w:val="center"/>
              <w:rPr>
                <w:rFonts w:ascii="標楷體" w:eastAsia="標楷體" w:hAnsi="標楷體" w:cs="標楷體"/>
              </w:rPr>
            </w:pPr>
          </w:p>
        </w:tc>
        <w:tc>
          <w:tcPr>
            <w:tcW w:w="971" w:type="dxa"/>
            <w:vAlign w:val="center"/>
          </w:tcPr>
          <w:p w:rsidR="00E7385C" w:rsidRDefault="00E7385C">
            <w:pPr>
              <w:jc w:val="center"/>
              <w:rPr>
                <w:rFonts w:ascii="標楷體" w:eastAsia="標楷體" w:hAnsi="標楷體" w:cs="標楷體"/>
              </w:rPr>
            </w:pPr>
          </w:p>
        </w:tc>
        <w:tc>
          <w:tcPr>
            <w:tcW w:w="1788" w:type="dxa"/>
            <w:vAlign w:val="center"/>
          </w:tcPr>
          <w:p w:rsidR="00E7385C" w:rsidRDefault="00E7385C">
            <w:pPr>
              <w:jc w:val="center"/>
              <w:rPr>
                <w:rFonts w:ascii="標楷體" w:eastAsia="標楷體" w:hAnsi="標楷體" w:cs="標楷體"/>
              </w:rPr>
            </w:pPr>
          </w:p>
        </w:tc>
      </w:tr>
      <w:tr w:rsidR="00B560A6" w:rsidTr="00B560A6">
        <w:trPr>
          <w:trHeight w:val="720"/>
          <w:jc w:val="center"/>
        </w:trPr>
        <w:tc>
          <w:tcPr>
            <w:tcW w:w="646" w:type="dxa"/>
            <w:vAlign w:val="center"/>
          </w:tcPr>
          <w:p w:rsidR="00B560A6" w:rsidRDefault="00B560A6">
            <w:pPr>
              <w:jc w:val="center"/>
              <w:rPr>
                <w:rFonts w:ascii="標楷體" w:eastAsia="標楷體" w:hAnsi="標楷體" w:cs="標楷體"/>
              </w:rPr>
            </w:pPr>
            <w:r>
              <w:rPr>
                <w:rFonts w:ascii="標楷體" w:eastAsia="標楷體" w:hAnsi="標楷體" w:cs="標楷體"/>
              </w:rPr>
              <w:t>2</w:t>
            </w:r>
          </w:p>
        </w:tc>
        <w:tc>
          <w:tcPr>
            <w:tcW w:w="2536" w:type="dxa"/>
            <w:vAlign w:val="center"/>
          </w:tcPr>
          <w:p w:rsidR="00B560A6" w:rsidRDefault="00B560A6" w:rsidP="00C30519">
            <w:pPr>
              <w:jc w:val="center"/>
              <w:rPr>
                <w:rFonts w:ascii="標楷體" w:eastAsia="標楷體" w:hAnsi="標楷體" w:cs="標楷體"/>
                <w:color w:val="000000"/>
              </w:rPr>
            </w:pPr>
            <w:r>
              <w:rPr>
                <w:rFonts w:ascii="標楷體" w:eastAsia="標楷體" w:hAnsi="標楷體" w:cs="標楷體"/>
              </w:rPr>
              <w:t>機關負擔二代健保補充保費</w:t>
            </w:r>
          </w:p>
        </w:tc>
        <w:tc>
          <w:tcPr>
            <w:tcW w:w="1210"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式</w:t>
            </w:r>
          </w:p>
        </w:tc>
        <w:tc>
          <w:tcPr>
            <w:tcW w:w="1433" w:type="dxa"/>
            <w:vAlign w:val="center"/>
          </w:tcPr>
          <w:p w:rsidR="00B560A6" w:rsidRDefault="00B560A6" w:rsidP="00C30519">
            <w:pPr>
              <w:jc w:val="center"/>
              <w:rPr>
                <w:rFonts w:ascii="標楷體" w:eastAsia="標楷體" w:hAnsi="標楷體" w:cs="標楷體"/>
              </w:rPr>
            </w:pPr>
          </w:p>
        </w:tc>
        <w:tc>
          <w:tcPr>
            <w:tcW w:w="1049" w:type="dxa"/>
            <w:vAlign w:val="center"/>
          </w:tcPr>
          <w:p w:rsidR="00B560A6" w:rsidRDefault="00B560A6" w:rsidP="00C30519">
            <w:pPr>
              <w:jc w:val="center"/>
              <w:rPr>
                <w:rFonts w:ascii="標楷體" w:eastAsia="標楷體" w:hAnsi="標楷體" w:cs="標楷體"/>
              </w:rPr>
            </w:pPr>
          </w:p>
        </w:tc>
        <w:tc>
          <w:tcPr>
            <w:tcW w:w="971" w:type="dxa"/>
            <w:vAlign w:val="center"/>
          </w:tcPr>
          <w:p w:rsidR="00B560A6" w:rsidRDefault="00B560A6" w:rsidP="00C30519">
            <w:pPr>
              <w:jc w:val="center"/>
              <w:rPr>
                <w:rFonts w:ascii="標楷體" w:eastAsia="標楷體" w:hAnsi="標楷體" w:cs="標楷體"/>
              </w:rPr>
            </w:pPr>
          </w:p>
        </w:tc>
        <w:tc>
          <w:tcPr>
            <w:tcW w:w="1788" w:type="dxa"/>
            <w:vAlign w:val="center"/>
          </w:tcPr>
          <w:p w:rsidR="00B560A6" w:rsidRDefault="00B560A6" w:rsidP="00C30519">
            <w:pPr>
              <w:jc w:val="center"/>
              <w:rPr>
                <w:rFonts w:ascii="標楷體" w:eastAsia="標楷體" w:hAnsi="標楷體" w:cs="標楷體"/>
              </w:rPr>
            </w:pPr>
          </w:p>
        </w:tc>
      </w:tr>
      <w:tr w:rsidR="00B560A6" w:rsidTr="00B560A6">
        <w:trPr>
          <w:trHeight w:val="720"/>
          <w:jc w:val="center"/>
        </w:trPr>
        <w:tc>
          <w:tcPr>
            <w:tcW w:w="646" w:type="dxa"/>
            <w:vAlign w:val="center"/>
          </w:tcPr>
          <w:p w:rsidR="00B560A6" w:rsidRDefault="00B560A6">
            <w:pPr>
              <w:jc w:val="center"/>
              <w:rPr>
                <w:rFonts w:ascii="標楷體" w:eastAsia="標楷體" w:hAnsi="標楷體" w:cs="標楷體"/>
              </w:rPr>
            </w:pPr>
            <w:r>
              <w:rPr>
                <w:rFonts w:ascii="標楷體" w:eastAsia="標楷體" w:hAnsi="標楷體" w:cs="標楷體"/>
              </w:rPr>
              <w:t>3</w:t>
            </w:r>
          </w:p>
        </w:tc>
        <w:tc>
          <w:tcPr>
            <w:tcW w:w="2536"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車資</w:t>
            </w:r>
          </w:p>
        </w:tc>
        <w:tc>
          <w:tcPr>
            <w:tcW w:w="1210"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台</w:t>
            </w:r>
          </w:p>
        </w:tc>
        <w:tc>
          <w:tcPr>
            <w:tcW w:w="1433"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8</w:t>
            </w:r>
            <w:r w:rsidR="00A55CDC">
              <w:rPr>
                <w:rFonts w:ascii="標楷體" w:eastAsia="標楷體" w:hAnsi="標楷體" w:cs="標楷體" w:hint="eastAsia"/>
              </w:rPr>
              <w:t>,</w:t>
            </w:r>
            <w:r>
              <w:rPr>
                <w:rFonts w:ascii="標楷體" w:eastAsia="標楷體" w:hAnsi="標楷體" w:cs="標楷體"/>
              </w:rPr>
              <w:t>000</w:t>
            </w:r>
            <w:r w:rsidR="00EB4FF4">
              <w:rPr>
                <w:rFonts w:ascii="標楷體" w:eastAsia="標楷體" w:hAnsi="標楷體" w:cs="標楷體" w:hint="eastAsia"/>
              </w:rPr>
              <w:t>上限</w:t>
            </w:r>
          </w:p>
        </w:tc>
        <w:tc>
          <w:tcPr>
            <w:tcW w:w="1049" w:type="dxa"/>
            <w:vAlign w:val="center"/>
          </w:tcPr>
          <w:p w:rsidR="00B560A6" w:rsidRDefault="00B560A6" w:rsidP="00C30519">
            <w:pPr>
              <w:jc w:val="center"/>
              <w:rPr>
                <w:rFonts w:ascii="標楷體" w:eastAsia="標楷體" w:hAnsi="標楷體" w:cs="標楷體"/>
              </w:rPr>
            </w:pPr>
          </w:p>
        </w:tc>
        <w:tc>
          <w:tcPr>
            <w:tcW w:w="971" w:type="dxa"/>
            <w:vAlign w:val="center"/>
          </w:tcPr>
          <w:p w:rsidR="00B560A6" w:rsidRDefault="00B560A6" w:rsidP="00C30519">
            <w:pPr>
              <w:jc w:val="center"/>
              <w:rPr>
                <w:rFonts w:ascii="標楷體" w:eastAsia="標楷體" w:hAnsi="標楷體" w:cs="標楷體"/>
              </w:rPr>
            </w:pPr>
          </w:p>
        </w:tc>
        <w:tc>
          <w:tcPr>
            <w:tcW w:w="1788" w:type="dxa"/>
            <w:vAlign w:val="center"/>
          </w:tcPr>
          <w:p w:rsidR="00B560A6" w:rsidRDefault="00B560A6" w:rsidP="00C30519">
            <w:pPr>
              <w:jc w:val="center"/>
              <w:rPr>
                <w:rFonts w:ascii="標楷體" w:eastAsia="標楷體" w:hAnsi="標楷體" w:cs="標楷體"/>
              </w:rPr>
            </w:pPr>
          </w:p>
        </w:tc>
      </w:tr>
      <w:tr w:rsidR="00B560A6" w:rsidTr="00B560A6">
        <w:trPr>
          <w:trHeight w:val="548"/>
          <w:jc w:val="center"/>
        </w:trPr>
        <w:tc>
          <w:tcPr>
            <w:tcW w:w="646" w:type="dxa"/>
            <w:vAlign w:val="center"/>
          </w:tcPr>
          <w:p w:rsidR="00B560A6" w:rsidRDefault="00B560A6">
            <w:pPr>
              <w:jc w:val="center"/>
              <w:rPr>
                <w:rFonts w:ascii="標楷體" w:eastAsia="標楷體" w:hAnsi="標楷體" w:cs="標楷體"/>
              </w:rPr>
            </w:pPr>
            <w:r>
              <w:rPr>
                <w:rFonts w:ascii="標楷體" w:eastAsia="標楷體" w:hAnsi="標楷體" w:cs="標楷體"/>
              </w:rPr>
              <w:t>4</w:t>
            </w:r>
          </w:p>
        </w:tc>
        <w:tc>
          <w:tcPr>
            <w:tcW w:w="2536"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材料費</w:t>
            </w:r>
          </w:p>
        </w:tc>
        <w:tc>
          <w:tcPr>
            <w:tcW w:w="1210"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人</w:t>
            </w:r>
          </w:p>
        </w:tc>
        <w:tc>
          <w:tcPr>
            <w:tcW w:w="1433"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150</w:t>
            </w:r>
            <w:r w:rsidR="00EB4FF4">
              <w:rPr>
                <w:rFonts w:ascii="標楷體" w:eastAsia="標楷體" w:hAnsi="標楷體" w:cs="標楷體" w:hint="eastAsia"/>
              </w:rPr>
              <w:t>上限</w:t>
            </w:r>
          </w:p>
        </w:tc>
        <w:tc>
          <w:tcPr>
            <w:tcW w:w="1049" w:type="dxa"/>
            <w:vAlign w:val="center"/>
          </w:tcPr>
          <w:p w:rsidR="00B560A6" w:rsidRDefault="00B560A6" w:rsidP="00C30519">
            <w:pPr>
              <w:jc w:val="center"/>
              <w:rPr>
                <w:rFonts w:ascii="標楷體" w:eastAsia="標楷體" w:hAnsi="標楷體" w:cs="標楷體"/>
              </w:rPr>
            </w:pPr>
          </w:p>
        </w:tc>
        <w:tc>
          <w:tcPr>
            <w:tcW w:w="971" w:type="dxa"/>
            <w:vAlign w:val="center"/>
          </w:tcPr>
          <w:p w:rsidR="00B560A6" w:rsidRDefault="00B560A6" w:rsidP="00C30519">
            <w:pPr>
              <w:jc w:val="center"/>
              <w:rPr>
                <w:rFonts w:ascii="標楷體" w:eastAsia="標楷體" w:hAnsi="標楷體" w:cs="標楷體"/>
              </w:rPr>
            </w:pPr>
          </w:p>
        </w:tc>
        <w:tc>
          <w:tcPr>
            <w:tcW w:w="1788" w:type="dxa"/>
            <w:vAlign w:val="center"/>
          </w:tcPr>
          <w:p w:rsidR="00B560A6" w:rsidRDefault="00B560A6" w:rsidP="00C30519">
            <w:pPr>
              <w:jc w:val="center"/>
              <w:rPr>
                <w:rFonts w:ascii="標楷體" w:eastAsia="標楷體" w:hAnsi="標楷體" w:cs="標楷體"/>
              </w:rPr>
            </w:pPr>
          </w:p>
        </w:tc>
      </w:tr>
      <w:tr w:rsidR="00B560A6" w:rsidTr="00B560A6">
        <w:trPr>
          <w:trHeight w:val="600"/>
          <w:jc w:val="center"/>
        </w:trPr>
        <w:tc>
          <w:tcPr>
            <w:tcW w:w="646" w:type="dxa"/>
            <w:vAlign w:val="center"/>
          </w:tcPr>
          <w:p w:rsidR="00B560A6" w:rsidRDefault="00B560A6">
            <w:pPr>
              <w:jc w:val="center"/>
              <w:rPr>
                <w:rFonts w:ascii="標楷體" w:eastAsia="標楷體" w:hAnsi="標楷體" w:cs="標楷體"/>
              </w:rPr>
            </w:pPr>
            <w:r>
              <w:rPr>
                <w:rFonts w:ascii="標楷體" w:eastAsia="標楷體" w:hAnsi="標楷體" w:cs="標楷體"/>
              </w:rPr>
              <w:t>5</w:t>
            </w:r>
          </w:p>
        </w:tc>
        <w:tc>
          <w:tcPr>
            <w:tcW w:w="2536"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差旅費</w:t>
            </w:r>
          </w:p>
        </w:tc>
        <w:tc>
          <w:tcPr>
            <w:tcW w:w="1210"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式</w:t>
            </w:r>
          </w:p>
        </w:tc>
        <w:tc>
          <w:tcPr>
            <w:tcW w:w="1433" w:type="dxa"/>
            <w:vAlign w:val="center"/>
          </w:tcPr>
          <w:p w:rsidR="00B560A6" w:rsidRDefault="00B560A6" w:rsidP="00C30519">
            <w:pPr>
              <w:jc w:val="center"/>
              <w:rPr>
                <w:rFonts w:ascii="標楷體" w:eastAsia="標楷體" w:hAnsi="標楷體" w:cs="標楷體"/>
              </w:rPr>
            </w:pPr>
          </w:p>
        </w:tc>
        <w:tc>
          <w:tcPr>
            <w:tcW w:w="1049" w:type="dxa"/>
            <w:vAlign w:val="center"/>
          </w:tcPr>
          <w:p w:rsidR="00B560A6" w:rsidRDefault="00B560A6" w:rsidP="00C30519">
            <w:pPr>
              <w:jc w:val="center"/>
              <w:rPr>
                <w:rFonts w:ascii="標楷體" w:eastAsia="標楷體" w:hAnsi="標楷體" w:cs="標楷體"/>
              </w:rPr>
            </w:pPr>
          </w:p>
        </w:tc>
        <w:tc>
          <w:tcPr>
            <w:tcW w:w="971" w:type="dxa"/>
            <w:vAlign w:val="center"/>
          </w:tcPr>
          <w:p w:rsidR="00B560A6" w:rsidRDefault="00B560A6" w:rsidP="00C30519">
            <w:pPr>
              <w:jc w:val="center"/>
              <w:rPr>
                <w:rFonts w:ascii="標楷體" w:eastAsia="標楷體" w:hAnsi="標楷體" w:cs="標楷體"/>
              </w:rPr>
            </w:pPr>
          </w:p>
        </w:tc>
        <w:tc>
          <w:tcPr>
            <w:tcW w:w="1788"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外聘講師差旅費</w:t>
            </w:r>
          </w:p>
        </w:tc>
      </w:tr>
      <w:tr w:rsidR="00B560A6" w:rsidTr="00B560A6">
        <w:trPr>
          <w:trHeight w:val="600"/>
          <w:jc w:val="center"/>
        </w:trPr>
        <w:tc>
          <w:tcPr>
            <w:tcW w:w="646" w:type="dxa"/>
            <w:vAlign w:val="center"/>
          </w:tcPr>
          <w:p w:rsidR="00B560A6" w:rsidRDefault="00EB4FF4">
            <w:pPr>
              <w:jc w:val="center"/>
              <w:rPr>
                <w:rFonts w:ascii="標楷體" w:eastAsia="標楷體" w:hAnsi="標楷體" w:cs="標楷體"/>
              </w:rPr>
            </w:pPr>
            <w:r>
              <w:rPr>
                <w:rFonts w:ascii="標楷體" w:eastAsia="標楷體" w:hAnsi="標楷體" w:cs="標楷體" w:hint="eastAsia"/>
              </w:rPr>
              <w:t>6</w:t>
            </w:r>
          </w:p>
        </w:tc>
        <w:tc>
          <w:tcPr>
            <w:tcW w:w="2536"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雜支</w:t>
            </w:r>
          </w:p>
        </w:tc>
        <w:tc>
          <w:tcPr>
            <w:tcW w:w="1210" w:type="dxa"/>
            <w:vAlign w:val="center"/>
          </w:tcPr>
          <w:p w:rsidR="00B560A6" w:rsidRDefault="00B560A6" w:rsidP="00C30519">
            <w:pPr>
              <w:jc w:val="center"/>
              <w:rPr>
                <w:rFonts w:ascii="標楷體" w:eastAsia="標楷體" w:hAnsi="標楷體" w:cs="標楷體"/>
              </w:rPr>
            </w:pPr>
            <w:r>
              <w:rPr>
                <w:rFonts w:ascii="標楷體" w:eastAsia="標楷體" w:hAnsi="標楷體" w:cs="標楷體"/>
              </w:rPr>
              <w:t>式</w:t>
            </w:r>
          </w:p>
        </w:tc>
        <w:tc>
          <w:tcPr>
            <w:tcW w:w="1433" w:type="dxa"/>
            <w:vAlign w:val="center"/>
          </w:tcPr>
          <w:p w:rsidR="00B560A6" w:rsidRDefault="00B560A6" w:rsidP="00C30519">
            <w:pPr>
              <w:jc w:val="center"/>
              <w:rPr>
                <w:rFonts w:ascii="標楷體" w:eastAsia="標楷體" w:hAnsi="標楷體" w:cs="標楷體"/>
              </w:rPr>
            </w:pPr>
          </w:p>
        </w:tc>
        <w:tc>
          <w:tcPr>
            <w:tcW w:w="1049" w:type="dxa"/>
            <w:vAlign w:val="center"/>
          </w:tcPr>
          <w:p w:rsidR="00B560A6" w:rsidRDefault="00B560A6" w:rsidP="00C30519">
            <w:pPr>
              <w:jc w:val="center"/>
              <w:rPr>
                <w:rFonts w:ascii="標楷體" w:eastAsia="標楷體" w:hAnsi="標楷體" w:cs="標楷體"/>
              </w:rPr>
            </w:pPr>
          </w:p>
        </w:tc>
        <w:tc>
          <w:tcPr>
            <w:tcW w:w="971" w:type="dxa"/>
            <w:vAlign w:val="center"/>
          </w:tcPr>
          <w:p w:rsidR="00B560A6" w:rsidRDefault="00B560A6" w:rsidP="00C30519">
            <w:pPr>
              <w:jc w:val="center"/>
              <w:rPr>
                <w:rFonts w:ascii="標楷體" w:eastAsia="標楷體" w:hAnsi="標楷體" w:cs="標楷體"/>
              </w:rPr>
            </w:pPr>
          </w:p>
        </w:tc>
        <w:tc>
          <w:tcPr>
            <w:tcW w:w="1788" w:type="dxa"/>
            <w:vAlign w:val="center"/>
          </w:tcPr>
          <w:p w:rsidR="00B560A6" w:rsidRDefault="00B560A6" w:rsidP="00C30519">
            <w:pPr>
              <w:jc w:val="center"/>
              <w:rPr>
                <w:rFonts w:ascii="標楷體" w:eastAsia="標楷體" w:hAnsi="標楷體" w:cs="標楷體"/>
              </w:rPr>
            </w:pPr>
          </w:p>
        </w:tc>
      </w:tr>
      <w:tr w:rsidR="00EB4FF4" w:rsidTr="00B560A6">
        <w:trPr>
          <w:trHeight w:val="600"/>
          <w:jc w:val="center"/>
        </w:trPr>
        <w:tc>
          <w:tcPr>
            <w:tcW w:w="646" w:type="dxa"/>
            <w:vAlign w:val="center"/>
          </w:tcPr>
          <w:p w:rsidR="00EB4FF4" w:rsidRDefault="00EB4FF4">
            <w:pPr>
              <w:jc w:val="center"/>
              <w:rPr>
                <w:rFonts w:ascii="標楷體" w:eastAsia="標楷體" w:hAnsi="標楷體" w:cs="標楷體"/>
              </w:rPr>
            </w:pPr>
          </w:p>
        </w:tc>
        <w:tc>
          <w:tcPr>
            <w:tcW w:w="2536" w:type="dxa"/>
            <w:vAlign w:val="center"/>
          </w:tcPr>
          <w:p w:rsidR="00EB4FF4" w:rsidRDefault="00EB4FF4" w:rsidP="00C30519">
            <w:pPr>
              <w:jc w:val="center"/>
              <w:rPr>
                <w:rFonts w:ascii="標楷體" w:eastAsia="標楷體" w:hAnsi="標楷體" w:cs="標楷體"/>
              </w:rPr>
            </w:pPr>
            <w:r w:rsidRPr="00C30519">
              <w:rPr>
                <w:rFonts w:ascii="標楷體" w:eastAsia="標楷體" w:hAnsi="標楷體" w:cs="標楷體" w:hint="eastAsia"/>
                <w:color w:val="FF0000"/>
              </w:rPr>
              <w:t>視實際需要斟酌編列</w:t>
            </w:r>
            <w:r w:rsidRPr="00C30519">
              <w:rPr>
                <w:rFonts w:ascii="標楷體" w:eastAsia="標楷體" w:hAnsi="標楷體" w:cs="標楷體"/>
                <w:color w:val="FF0000"/>
              </w:rPr>
              <w:br/>
            </w:r>
            <w:r w:rsidR="00C30519" w:rsidRPr="00C30519">
              <w:rPr>
                <w:rFonts w:ascii="標楷體" w:eastAsia="標楷體" w:hAnsi="標楷體" w:cs="標楷體" w:hint="eastAsia"/>
                <w:color w:val="FF0000"/>
              </w:rPr>
              <w:t>資料等文具</w:t>
            </w:r>
            <w:proofErr w:type="gramStart"/>
            <w:r w:rsidR="00C30519" w:rsidRPr="00C30519">
              <w:rPr>
                <w:rFonts w:ascii="標楷體" w:eastAsia="標楷體" w:hAnsi="標楷體" w:cs="標楷體" w:hint="eastAsia"/>
                <w:color w:val="FF0000"/>
              </w:rPr>
              <w:t>費用勿編</w:t>
            </w:r>
            <w:proofErr w:type="gramEnd"/>
          </w:p>
        </w:tc>
        <w:tc>
          <w:tcPr>
            <w:tcW w:w="1210" w:type="dxa"/>
            <w:vAlign w:val="center"/>
          </w:tcPr>
          <w:p w:rsidR="00EB4FF4" w:rsidRDefault="00EB4FF4" w:rsidP="00C30519">
            <w:pPr>
              <w:jc w:val="center"/>
              <w:rPr>
                <w:rFonts w:ascii="標楷體" w:eastAsia="標楷體" w:hAnsi="標楷體" w:cs="標楷體"/>
              </w:rPr>
            </w:pPr>
          </w:p>
        </w:tc>
        <w:tc>
          <w:tcPr>
            <w:tcW w:w="1433" w:type="dxa"/>
            <w:vAlign w:val="center"/>
          </w:tcPr>
          <w:p w:rsidR="00EB4FF4" w:rsidRDefault="00EB4FF4" w:rsidP="00C30519">
            <w:pPr>
              <w:jc w:val="center"/>
              <w:rPr>
                <w:rFonts w:ascii="標楷體" w:eastAsia="標楷體" w:hAnsi="標楷體" w:cs="標楷體"/>
              </w:rPr>
            </w:pPr>
          </w:p>
        </w:tc>
        <w:tc>
          <w:tcPr>
            <w:tcW w:w="1049" w:type="dxa"/>
            <w:vAlign w:val="center"/>
          </w:tcPr>
          <w:p w:rsidR="00EB4FF4" w:rsidRDefault="00EB4FF4" w:rsidP="00C30519">
            <w:pPr>
              <w:jc w:val="center"/>
              <w:rPr>
                <w:rFonts w:ascii="標楷體" w:eastAsia="標楷體" w:hAnsi="標楷體" w:cs="標楷體"/>
              </w:rPr>
            </w:pPr>
          </w:p>
        </w:tc>
        <w:tc>
          <w:tcPr>
            <w:tcW w:w="971" w:type="dxa"/>
            <w:vAlign w:val="center"/>
          </w:tcPr>
          <w:p w:rsidR="00EB4FF4" w:rsidRDefault="00EB4FF4" w:rsidP="00C30519">
            <w:pPr>
              <w:jc w:val="center"/>
              <w:rPr>
                <w:rFonts w:ascii="標楷體" w:eastAsia="標楷體" w:hAnsi="標楷體" w:cs="標楷體"/>
              </w:rPr>
            </w:pPr>
          </w:p>
        </w:tc>
        <w:tc>
          <w:tcPr>
            <w:tcW w:w="1788" w:type="dxa"/>
            <w:vAlign w:val="center"/>
          </w:tcPr>
          <w:p w:rsidR="00EB4FF4" w:rsidRDefault="00EB4FF4" w:rsidP="00C30519">
            <w:pPr>
              <w:jc w:val="center"/>
              <w:rPr>
                <w:rFonts w:ascii="標楷體" w:eastAsia="標楷體" w:hAnsi="標楷體" w:cs="標楷體"/>
              </w:rPr>
            </w:pPr>
          </w:p>
        </w:tc>
      </w:tr>
      <w:tr w:rsidR="00EB4FF4" w:rsidTr="00B560A6">
        <w:trPr>
          <w:trHeight w:val="600"/>
          <w:jc w:val="center"/>
        </w:trPr>
        <w:tc>
          <w:tcPr>
            <w:tcW w:w="646" w:type="dxa"/>
            <w:vAlign w:val="center"/>
          </w:tcPr>
          <w:p w:rsidR="00EB4FF4" w:rsidRDefault="00EB4FF4">
            <w:pPr>
              <w:jc w:val="center"/>
              <w:rPr>
                <w:rFonts w:ascii="標楷體" w:eastAsia="標楷體" w:hAnsi="標楷體" w:cs="標楷體"/>
              </w:rPr>
            </w:pPr>
          </w:p>
        </w:tc>
        <w:tc>
          <w:tcPr>
            <w:tcW w:w="2536" w:type="dxa"/>
            <w:vAlign w:val="center"/>
          </w:tcPr>
          <w:p w:rsidR="00EB4FF4" w:rsidRDefault="00EB4FF4" w:rsidP="00C30519">
            <w:pPr>
              <w:jc w:val="center"/>
              <w:rPr>
                <w:rFonts w:ascii="標楷體" w:eastAsia="標楷體" w:hAnsi="標楷體" w:cs="標楷體"/>
              </w:rPr>
            </w:pPr>
          </w:p>
        </w:tc>
        <w:tc>
          <w:tcPr>
            <w:tcW w:w="1210" w:type="dxa"/>
            <w:vAlign w:val="center"/>
          </w:tcPr>
          <w:p w:rsidR="00EB4FF4" w:rsidRDefault="00EB4FF4" w:rsidP="00C30519">
            <w:pPr>
              <w:jc w:val="center"/>
              <w:rPr>
                <w:rFonts w:ascii="標楷體" w:eastAsia="標楷體" w:hAnsi="標楷體" w:cs="標楷體"/>
              </w:rPr>
            </w:pPr>
          </w:p>
        </w:tc>
        <w:tc>
          <w:tcPr>
            <w:tcW w:w="1433" w:type="dxa"/>
            <w:vAlign w:val="center"/>
          </w:tcPr>
          <w:p w:rsidR="00EB4FF4" w:rsidRDefault="00EB4FF4" w:rsidP="00C30519">
            <w:pPr>
              <w:jc w:val="center"/>
              <w:rPr>
                <w:rFonts w:ascii="標楷體" w:eastAsia="標楷體" w:hAnsi="標楷體" w:cs="標楷體"/>
              </w:rPr>
            </w:pPr>
          </w:p>
        </w:tc>
        <w:tc>
          <w:tcPr>
            <w:tcW w:w="1049" w:type="dxa"/>
            <w:vAlign w:val="center"/>
          </w:tcPr>
          <w:p w:rsidR="00EB4FF4" w:rsidRDefault="00EB4FF4" w:rsidP="00C30519">
            <w:pPr>
              <w:jc w:val="center"/>
              <w:rPr>
                <w:rFonts w:ascii="標楷體" w:eastAsia="標楷體" w:hAnsi="標楷體" w:cs="標楷體"/>
              </w:rPr>
            </w:pPr>
          </w:p>
        </w:tc>
        <w:tc>
          <w:tcPr>
            <w:tcW w:w="971" w:type="dxa"/>
            <w:vAlign w:val="center"/>
          </w:tcPr>
          <w:p w:rsidR="00EB4FF4" w:rsidRDefault="00EB4FF4" w:rsidP="00C30519">
            <w:pPr>
              <w:jc w:val="center"/>
              <w:rPr>
                <w:rFonts w:ascii="標楷體" w:eastAsia="標楷體" w:hAnsi="標楷體" w:cs="標楷體"/>
              </w:rPr>
            </w:pPr>
          </w:p>
        </w:tc>
        <w:tc>
          <w:tcPr>
            <w:tcW w:w="1788" w:type="dxa"/>
            <w:vAlign w:val="center"/>
          </w:tcPr>
          <w:p w:rsidR="00EB4FF4" w:rsidRDefault="00EB4FF4" w:rsidP="00C30519">
            <w:pPr>
              <w:jc w:val="center"/>
              <w:rPr>
                <w:rFonts w:ascii="標楷體" w:eastAsia="標楷體" w:hAnsi="標楷體" w:cs="標楷體"/>
              </w:rPr>
            </w:pPr>
          </w:p>
        </w:tc>
      </w:tr>
      <w:tr w:rsidR="00B560A6" w:rsidTr="00B560A6">
        <w:trPr>
          <w:jc w:val="center"/>
        </w:trPr>
        <w:tc>
          <w:tcPr>
            <w:tcW w:w="646" w:type="dxa"/>
            <w:vAlign w:val="center"/>
          </w:tcPr>
          <w:p w:rsidR="00B560A6" w:rsidRDefault="00B560A6">
            <w:pPr>
              <w:jc w:val="center"/>
              <w:rPr>
                <w:rFonts w:ascii="標楷體" w:eastAsia="標楷體" w:hAnsi="標楷體" w:cs="標楷體"/>
              </w:rPr>
            </w:pPr>
          </w:p>
        </w:tc>
        <w:tc>
          <w:tcPr>
            <w:tcW w:w="2536" w:type="dxa"/>
            <w:vAlign w:val="center"/>
          </w:tcPr>
          <w:p w:rsidR="00B560A6" w:rsidRDefault="00B560A6">
            <w:pPr>
              <w:jc w:val="center"/>
              <w:rPr>
                <w:rFonts w:ascii="標楷體" w:eastAsia="標楷體" w:hAnsi="標楷體" w:cs="標楷體"/>
              </w:rPr>
            </w:pPr>
            <w:r>
              <w:rPr>
                <w:rFonts w:ascii="標楷體" w:eastAsia="標楷體" w:hAnsi="標楷體" w:cs="標楷體"/>
              </w:rPr>
              <w:t>合計</w:t>
            </w:r>
          </w:p>
        </w:tc>
        <w:tc>
          <w:tcPr>
            <w:tcW w:w="1210" w:type="dxa"/>
            <w:vAlign w:val="center"/>
          </w:tcPr>
          <w:p w:rsidR="00B560A6" w:rsidRDefault="00B560A6">
            <w:pPr>
              <w:jc w:val="center"/>
              <w:rPr>
                <w:rFonts w:ascii="標楷體" w:eastAsia="標楷體" w:hAnsi="標楷體" w:cs="標楷體"/>
              </w:rPr>
            </w:pPr>
          </w:p>
        </w:tc>
        <w:tc>
          <w:tcPr>
            <w:tcW w:w="1433" w:type="dxa"/>
            <w:vAlign w:val="center"/>
          </w:tcPr>
          <w:p w:rsidR="00B560A6" w:rsidRDefault="00B560A6">
            <w:pPr>
              <w:jc w:val="center"/>
              <w:rPr>
                <w:rFonts w:ascii="標楷體" w:eastAsia="標楷體" w:hAnsi="標楷體" w:cs="標楷體"/>
              </w:rPr>
            </w:pPr>
          </w:p>
        </w:tc>
        <w:tc>
          <w:tcPr>
            <w:tcW w:w="1049" w:type="dxa"/>
            <w:vAlign w:val="center"/>
          </w:tcPr>
          <w:p w:rsidR="00B560A6" w:rsidRDefault="00B560A6">
            <w:pPr>
              <w:jc w:val="center"/>
              <w:rPr>
                <w:rFonts w:ascii="標楷體" w:eastAsia="標楷體" w:hAnsi="標楷體" w:cs="標楷體"/>
              </w:rPr>
            </w:pPr>
          </w:p>
        </w:tc>
        <w:tc>
          <w:tcPr>
            <w:tcW w:w="971" w:type="dxa"/>
            <w:vAlign w:val="center"/>
          </w:tcPr>
          <w:p w:rsidR="00B560A6" w:rsidRDefault="00B560A6">
            <w:pPr>
              <w:jc w:val="center"/>
              <w:rPr>
                <w:rFonts w:ascii="標楷體" w:eastAsia="標楷體" w:hAnsi="標楷體" w:cs="標楷體"/>
              </w:rPr>
            </w:pPr>
          </w:p>
        </w:tc>
        <w:tc>
          <w:tcPr>
            <w:tcW w:w="1788" w:type="dxa"/>
            <w:vAlign w:val="center"/>
          </w:tcPr>
          <w:p w:rsidR="00B560A6" w:rsidRDefault="00B560A6">
            <w:pPr>
              <w:jc w:val="center"/>
              <w:rPr>
                <w:rFonts w:ascii="標楷體" w:eastAsia="標楷體" w:hAnsi="標楷體" w:cs="標楷體"/>
              </w:rPr>
            </w:pPr>
          </w:p>
        </w:tc>
      </w:tr>
    </w:tbl>
    <w:p w:rsidR="00E7385C" w:rsidRDefault="00E7385C">
      <w:pPr>
        <w:ind w:left="-360" w:right="-326"/>
        <w:rPr>
          <w:rFonts w:ascii="標楷體" w:eastAsia="標楷體" w:hAnsi="標楷體" w:cs="標楷體"/>
        </w:rPr>
      </w:pPr>
    </w:p>
    <w:p w:rsidR="00E7385C" w:rsidRDefault="001E7716">
      <w:pPr>
        <w:ind w:left="-360" w:right="-326" w:firstLine="480"/>
        <w:rPr>
          <w:rFonts w:ascii="標楷體" w:eastAsia="標楷體" w:hAnsi="標楷體" w:cs="標楷體"/>
        </w:rPr>
      </w:pPr>
      <w:proofErr w:type="gramStart"/>
      <w:r>
        <w:rPr>
          <w:rFonts w:ascii="標楷體" w:eastAsia="標楷體" w:hAnsi="標楷體" w:cs="標楷體"/>
        </w:rPr>
        <w:t>註</w:t>
      </w:r>
      <w:proofErr w:type="gramEnd"/>
      <w:r>
        <w:rPr>
          <w:rFonts w:ascii="標楷體" w:eastAsia="標楷體" w:hAnsi="標楷體" w:cs="標楷體"/>
        </w:rPr>
        <w:t>：1.經費項目不得購置設備（包含圖書）、茶水等與活動無直接相關用品</w:t>
      </w:r>
      <w:r w:rsidR="00C30519">
        <w:rPr>
          <w:rFonts w:ascii="標楷體" w:eastAsia="標楷體" w:hAnsi="標楷體" w:cs="標楷體" w:hint="eastAsia"/>
        </w:rPr>
        <w:t>項目</w:t>
      </w:r>
      <w:r>
        <w:rPr>
          <w:rFonts w:ascii="標楷體" w:eastAsia="標楷體" w:hAnsi="標楷體" w:cs="標楷體"/>
        </w:rPr>
        <w:t>。</w:t>
      </w:r>
    </w:p>
    <w:p w:rsidR="00E7385C" w:rsidRDefault="001E7716">
      <w:pPr>
        <w:ind w:firstLine="600"/>
        <w:jc w:val="both"/>
        <w:rPr>
          <w:rFonts w:ascii="標楷體" w:eastAsia="標楷體" w:hAnsi="標楷體" w:cs="標楷體"/>
        </w:rPr>
      </w:pPr>
      <w:r>
        <w:rPr>
          <w:rFonts w:ascii="標楷體" w:eastAsia="標楷體" w:hAnsi="標楷體" w:cs="標楷體"/>
        </w:rPr>
        <w:t>2.差旅費依據彰化縣政府暨所屬機關學校員工國內出差旅費報支數額表編列</w:t>
      </w:r>
    </w:p>
    <w:p w:rsidR="00E7385C" w:rsidRDefault="001E7716">
      <w:pPr>
        <w:ind w:firstLine="600"/>
        <w:jc w:val="both"/>
        <w:rPr>
          <w:rFonts w:ascii="標楷體" w:eastAsia="標楷體" w:hAnsi="標楷體" w:cs="標楷體"/>
          <w:sz w:val="28"/>
          <w:szCs w:val="28"/>
        </w:rPr>
      </w:pPr>
      <w:r>
        <w:rPr>
          <w:rFonts w:ascii="標楷體" w:eastAsia="標楷體" w:hAnsi="標楷體" w:cs="標楷體"/>
        </w:rPr>
        <w:t>3.以上項目得視計畫實際執行情形相互勻支。</w:t>
      </w:r>
    </w:p>
    <w:p w:rsidR="00E7385C" w:rsidRDefault="00E7385C">
      <w:pPr>
        <w:ind w:left="-360" w:right="-326"/>
        <w:rPr>
          <w:rFonts w:ascii="標楷體" w:eastAsia="標楷體" w:hAnsi="標楷體" w:cs="標楷體"/>
        </w:rPr>
      </w:pPr>
    </w:p>
    <w:p w:rsidR="00E7385C" w:rsidRDefault="00C30519">
      <w:pPr>
        <w:ind w:left="-360" w:right="-326"/>
        <w:rPr>
          <w:rFonts w:ascii="標楷體" w:eastAsia="標楷體" w:hAnsi="標楷體" w:cs="標楷體"/>
        </w:rPr>
      </w:pPr>
      <w:r>
        <w:rPr>
          <w:rFonts w:ascii="標楷體" w:eastAsia="標楷體" w:hAnsi="標楷體" w:cs="標楷體"/>
        </w:rPr>
        <w:t>承辦</w:t>
      </w:r>
      <w:r>
        <w:rPr>
          <w:rFonts w:ascii="標楷體" w:eastAsia="標楷體" w:hAnsi="標楷體" w:cs="標楷體" w:hint="eastAsia"/>
        </w:rPr>
        <w:t>單位</w:t>
      </w:r>
      <w:r w:rsidR="001E7716">
        <w:rPr>
          <w:rFonts w:ascii="標楷體" w:eastAsia="標楷體" w:hAnsi="標楷體" w:cs="標楷體"/>
        </w:rPr>
        <w:t>：                        會計主任：                      校長：</w:t>
      </w:r>
    </w:p>
    <w:p w:rsidR="00C30519" w:rsidRDefault="00C30519" w:rsidP="00C30519">
      <w:pPr>
        <w:ind w:left="-360" w:right="-326"/>
        <w:rPr>
          <w:rFonts w:ascii="標楷體" w:eastAsia="標楷體" w:hAnsi="標楷體" w:cs="標楷體"/>
        </w:rPr>
      </w:pPr>
      <w:r>
        <w:rPr>
          <w:rFonts w:ascii="標楷體" w:eastAsia="標楷體" w:hAnsi="標楷體" w:cs="標楷體" w:hint="eastAsia"/>
        </w:rPr>
        <w:t>(組長+主任核章)</w:t>
      </w:r>
    </w:p>
    <w:p w:rsidR="00C30519" w:rsidRDefault="00C30519">
      <w:pPr>
        <w:ind w:left="-360" w:right="-326"/>
        <w:rPr>
          <w:rFonts w:ascii="標楷體" w:eastAsia="標楷體" w:hAnsi="標楷體" w:cs="標楷體"/>
        </w:rPr>
      </w:pPr>
    </w:p>
    <w:p w:rsidR="00E7385C" w:rsidRPr="00C30519" w:rsidRDefault="00E7385C">
      <w:pPr>
        <w:spacing w:before="120" w:after="120" w:line="500" w:lineRule="auto"/>
        <w:ind w:right="-82"/>
        <w:jc w:val="center"/>
        <w:rPr>
          <w:rFonts w:ascii="標楷體" w:eastAsia="標楷體" w:hAnsi="標楷體" w:cs="標楷體"/>
          <w:b/>
          <w:sz w:val="32"/>
          <w:szCs w:val="32"/>
        </w:rPr>
      </w:pPr>
    </w:p>
    <w:p w:rsidR="00E7385C" w:rsidRDefault="00E7385C">
      <w:pPr>
        <w:spacing w:before="120" w:after="120" w:line="500" w:lineRule="auto"/>
        <w:ind w:right="-82"/>
        <w:jc w:val="center"/>
        <w:rPr>
          <w:rFonts w:ascii="標楷體" w:eastAsia="標楷體" w:hAnsi="標楷體" w:cs="標楷體"/>
          <w:b/>
          <w:sz w:val="32"/>
          <w:szCs w:val="32"/>
        </w:rPr>
      </w:pPr>
    </w:p>
    <w:p w:rsidR="00CF7FBD" w:rsidRDefault="00CF7FBD">
      <w:pPr>
        <w:rPr>
          <w:rFonts w:ascii="標楷體" w:eastAsia="標楷體" w:hAnsi="標楷體" w:cs="標楷體"/>
          <w:b/>
          <w:sz w:val="32"/>
          <w:szCs w:val="32"/>
        </w:rPr>
      </w:pPr>
      <w:r>
        <w:rPr>
          <w:rFonts w:ascii="標楷體" w:eastAsia="標楷體" w:hAnsi="標楷體" w:cs="標楷體"/>
          <w:b/>
          <w:sz w:val="32"/>
          <w:szCs w:val="32"/>
        </w:rPr>
        <w:br w:type="page"/>
      </w:r>
    </w:p>
    <w:p w:rsidR="00E7385C" w:rsidRDefault="001E7716">
      <w:pPr>
        <w:spacing w:line="400" w:lineRule="auto"/>
        <w:ind w:right="-82"/>
        <w:rPr>
          <w:rFonts w:ascii="標楷體" w:eastAsia="標楷體" w:hAnsi="標楷體" w:cs="標楷體"/>
          <w:sz w:val="20"/>
          <w:szCs w:val="20"/>
        </w:rPr>
      </w:pPr>
      <w:r>
        <w:rPr>
          <w:rFonts w:ascii="標楷體" w:eastAsia="標楷體" w:hAnsi="標楷體" w:cs="標楷體"/>
          <w:sz w:val="20"/>
          <w:szCs w:val="20"/>
        </w:rPr>
        <w:lastRenderedPageBreak/>
        <w:t>附件三之</w:t>
      </w:r>
      <w:proofErr w:type="gramStart"/>
      <w:r>
        <w:rPr>
          <w:rFonts w:ascii="標楷體" w:eastAsia="標楷體" w:hAnsi="標楷體" w:cs="標楷體"/>
          <w:sz w:val="20"/>
          <w:szCs w:val="20"/>
        </w:rPr>
        <w:t>一</w:t>
      </w:r>
      <w:proofErr w:type="gramEnd"/>
      <w:r>
        <w:rPr>
          <w:rFonts w:ascii="標楷體" w:eastAsia="標楷體" w:hAnsi="標楷體" w:cs="標楷體"/>
          <w:sz w:val="20"/>
          <w:szCs w:val="20"/>
        </w:rPr>
        <w:t>：</w:t>
      </w:r>
      <w:r w:rsidR="00532A1C">
        <w:rPr>
          <w:rFonts w:ascii="標楷體" w:eastAsia="標楷體" w:hAnsi="標楷體" w:cs="標楷體" w:hint="eastAsia"/>
          <w:sz w:val="20"/>
          <w:szCs w:val="20"/>
        </w:rPr>
        <w:t>照片</w:t>
      </w:r>
      <w:r>
        <w:rPr>
          <w:rFonts w:ascii="標楷體" w:eastAsia="標楷體" w:hAnsi="標楷體" w:cs="標楷體"/>
          <w:sz w:val="20"/>
          <w:szCs w:val="20"/>
        </w:rPr>
        <w:t>成果格式</w:t>
      </w:r>
    </w:p>
    <w:p w:rsidR="004A7A22" w:rsidRPr="004A7A22" w:rsidRDefault="004A7A22" w:rsidP="004A7A22">
      <w:pPr>
        <w:jc w:val="center"/>
        <w:rPr>
          <w:rFonts w:ascii="標楷體" w:eastAsia="標楷體" w:hAnsi="標楷體" w:cs="標楷體"/>
          <w:b/>
          <w:sz w:val="36"/>
          <w:szCs w:val="36"/>
        </w:rPr>
      </w:pPr>
      <w:r w:rsidRPr="004A7A22">
        <w:rPr>
          <w:rFonts w:ascii="標楷體" w:eastAsia="標楷體" w:hAnsi="標楷體" w:cs="標楷體"/>
          <w:b/>
          <w:sz w:val="36"/>
          <w:szCs w:val="36"/>
        </w:rPr>
        <w:t>彰化縣立○○</w:t>
      </w:r>
      <w:r w:rsidRPr="004A7A22">
        <w:rPr>
          <w:rFonts w:ascii="標楷體" w:eastAsia="標楷體" w:hAnsi="標楷體" w:cs="標楷體" w:hint="eastAsia"/>
          <w:b/>
          <w:sz w:val="36"/>
          <w:szCs w:val="36"/>
        </w:rPr>
        <w:t>國民中/小學</w:t>
      </w:r>
    </w:p>
    <w:p w:rsidR="004A7A22" w:rsidRPr="004A7A22" w:rsidRDefault="004A7A22" w:rsidP="004A7A22">
      <w:pPr>
        <w:jc w:val="center"/>
        <w:rPr>
          <w:rFonts w:ascii="標楷體" w:eastAsia="標楷體" w:hAnsi="標楷體" w:cs="標楷體"/>
          <w:b/>
          <w:sz w:val="36"/>
          <w:szCs w:val="36"/>
        </w:rPr>
      </w:pPr>
      <w:r w:rsidRPr="004A7A22">
        <w:rPr>
          <w:rFonts w:ascii="標楷體" w:eastAsia="標楷體" w:hAnsi="標楷體" w:cs="標楷體"/>
          <w:b/>
          <w:sz w:val="36"/>
          <w:szCs w:val="36"/>
        </w:rPr>
        <w:t>10</w:t>
      </w:r>
      <w:r w:rsidRPr="004A7A22">
        <w:rPr>
          <w:rFonts w:ascii="標楷體" w:eastAsia="標楷體" w:hAnsi="標楷體" w:cs="標楷體" w:hint="eastAsia"/>
          <w:b/>
          <w:sz w:val="36"/>
          <w:szCs w:val="36"/>
        </w:rPr>
        <w:t>8</w:t>
      </w:r>
      <w:r w:rsidRPr="004A7A22">
        <w:rPr>
          <w:rFonts w:ascii="標楷體" w:eastAsia="標楷體" w:hAnsi="標楷體" w:cs="標楷體"/>
          <w:b/>
          <w:sz w:val="36"/>
          <w:szCs w:val="36"/>
        </w:rPr>
        <w:t>學年度</w:t>
      </w:r>
      <w:r w:rsidRPr="004A7A22">
        <w:rPr>
          <w:rFonts w:ascii="標楷體" w:eastAsia="標楷體" w:hAnsi="標楷體" w:cs="標楷體" w:hint="eastAsia"/>
          <w:b/>
          <w:sz w:val="36"/>
          <w:szCs w:val="36"/>
        </w:rPr>
        <w:t>推動職業教育向下扎根</w:t>
      </w:r>
      <w:r w:rsidRPr="004A7A22">
        <w:rPr>
          <w:rFonts w:ascii="標楷體" w:eastAsia="標楷體" w:hAnsi="標楷體" w:cs="標楷體"/>
          <w:b/>
          <w:sz w:val="36"/>
          <w:szCs w:val="36"/>
        </w:rPr>
        <w:t>實施計畫</w:t>
      </w:r>
    </w:p>
    <w:p w:rsidR="00E7385C" w:rsidRPr="004A7A22" w:rsidRDefault="001E7716">
      <w:pPr>
        <w:spacing w:line="400" w:lineRule="auto"/>
        <w:ind w:right="-82"/>
        <w:jc w:val="center"/>
        <w:rPr>
          <w:rFonts w:ascii="標楷體" w:eastAsia="標楷體" w:hAnsi="標楷體" w:cs="標楷體"/>
          <w:b/>
          <w:sz w:val="36"/>
          <w:szCs w:val="36"/>
        </w:rPr>
      </w:pPr>
      <w:r w:rsidRPr="004A7A22">
        <w:rPr>
          <w:rFonts w:ascii="標楷體" w:eastAsia="標楷體" w:hAnsi="標楷體" w:cs="標楷體"/>
          <w:b/>
          <w:sz w:val="36"/>
          <w:szCs w:val="36"/>
        </w:rPr>
        <w:t>成果報告</w:t>
      </w:r>
    </w:p>
    <w:p w:rsidR="00E7385C" w:rsidRDefault="001E7716">
      <w:pPr>
        <w:spacing w:line="400" w:lineRule="auto"/>
        <w:ind w:right="-82"/>
        <w:jc w:val="both"/>
        <w:rPr>
          <w:rFonts w:ascii="標楷體" w:eastAsia="標楷體" w:hAnsi="標楷體" w:cs="標楷體"/>
          <w:color w:val="000000"/>
          <w:sz w:val="32"/>
          <w:szCs w:val="32"/>
        </w:rPr>
      </w:pPr>
      <w:r>
        <w:rPr>
          <w:rFonts w:ascii="標楷體" w:eastAsia="標楷體" w:hAnsi="標楷體" w:cs="標楷體"/>
          <w:sz w:val="32"/>
          <w:szCs w:val="32"/>
        </w:rPr>
        <w:t>活動名稱：</w:t>
      </w:r>
      <w:r w:rsidR="00532A1C">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sidR="00532A1C">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color w:val="000000"/>
          <w:sz w:val="32"/>
          <w:szCs w:val="32"/>
        </w:rPr>
        <w:t>時間：</w:t>
      </w:r>
      <w:r w:rsidR="00532A1C">
        <w:rPr>
          <w:rFonts w:ascii="標楷體" w:eastAsia="標楷體" w:hAnsi="標楷體" w:cs="標楷體" w:hint="eastAsia"/>
          <w:color w:val="000000"/>
          <w:sz w:val="32"/>
          <w:szCs w:val="32"/>
        </w:rPr>
        <w:t xml:space="preserve"> </w:t>
      </w:r>
      <w:r>
        <w:rPr>
          <w:rFonts w:ascii="標楷體" w:eastAsia="標楷體" w:hAnsi="標楷體" w:cs="標楷體"/>
          <w:color w:val="000000"/>
          <w:sz w:val="32"/>
          <w:szCs w:val="32"/>
        </w:rPr>
        <w:t>年</w:t>
      </w:r>
      <w:r w:rsidR="00532A1C">
        <w:rPr>
          <w:rFonts w:ascii="標楷體" w:eastAsia="標楷體" w:hAnsi="標楷體" w:cs="標楷體" w:hint="eastAsia"/>
          <w:color w:val="000000"/>
          <w:sz w:val="32"/>
          <w:szCs w:val="32"/>
        </w:rPr>
        <w:t xml:space="preserve"> </w:t>
      </w:r>
      <w:r>
        <w:rPr>
          <w:rFonts w:ascii="標楷體" w:eastAsia="標楷體" w:hAnsi="標楷體" w:cs="標楷體"/>
          <w:color w:val="000000"/>
          <w:sz w:val="32"/>
          <w:szCs w:val="32"/>
        </w:rPr>
        <w:t>月</w:t>
      </w:r>
      <w:r w:rsidR="00532A1C">
        <w:rPr>
          <w:rFonts w:ascii="標楷體" w:eastAsia="標楷體" w:hAnsi="標楷體" w:cs="標楷體" w:hint="eastAsia"/>
          <w:color w:val="000000"/>
          <w:sz w:val="32"/>
          <w:szCs w:val="32"/>
        </w:rPr>
        <w:t xml:space="preserve"> </w:t>
      </w:r>
      <w:r>
        <w:rPr>
          <w:rFonts w:ascii="標楷體" w:eastAsia="標楷體" w:hAnsi="標楷體" w:cs="標楷體"/>
          <w:color w:val="000000"/>
          <w:sz w:val="32"/>
          <w:szCs w:val="32"/>
        </w:rPr>
        <w:t>日</w:t>
      </w:r>
    </w:p>
    <w:p w:rsidR="00E7385C" w:rsidRDefault="001E7716">
      <w:pPr>
        <w:spacing w:line="400" w:lineRule="auto"/>
        <w:ind w:right="-82"/>
        <w:jc w:val="both"/>
        <w:rPr>
          <w:rFonts w:ascii="標楷體" w:eastAsia="標楷體" w:hAnsi="標楷體" w:cs="標楷體"/>
          <w:sz w:val="32"/>
          <w:szCs w:val="32"/>
          <w:u w:val="single"/>
        </w:rPr>
      </w:pPr>
      <w:r>
        <w:rPr>
          <w:rFonts w:ascii="標楷體" w:eastAsia="標楷體" w:hAnsi="標楷體" w:cs="標楷體"/>
          <w:color w:val="000000"/>
          <w:sz w:val="32"/>
          <w:szCs w:val="32"/>
        </w:rPr>
        <w:t>地點：</w:t>
      </w:r>
      <w:r w:rsidR="00532A1C">
        <w:rPr>
          <w:rFonts w:ascii="標楷體" w:eastAsia="標楷體" w:hAnsi="標楷體" w:cs="標楷體" w:hint="eastAsia"/>
          <w:color w:val="000000"/>
          <w:sz w:val="32"/>
          <w:szCs w:val="32"/>
        </w:rPr>
        <w:t xml:space="preserve">    </w:t>
      </w:r>
      <w:r>
        <w:rPr>
          <w:rFonts w:ascii="標楷體" w:eastAsia="標楷體" w:hAnsi="標楷體" w:cs="標楷體"/>
          <w:color w:val="000000"/>
          <w:sz w:val="32"/>
          <w:szCs w:val="32"/>
        </w:rPr>
        <w:t xml:space="preserve">                 </w:t>
      </w:r>
      <w:r w:rsidR="00532A1C">
        <w:rPr>
          <w:rFonts w:ascii="標楷體" w:eastAsia="標楷體" w:hAnsi="標楷體" w:cs="標楷體" w:hint="eastAsia"/>
          <w:color w:val="000000"/>
          <w:sz w:val="32"/>
          <w:szCs w:val="32"/>
        </w:rPr>
        <w:t xml:space="preserve">       </w:t>
      </w:r>
      <w:r>
        <w:rPr>
          <w:rFonts w:ascii="標楷體" w:eastAsia="標楷體" w:hAnsi="標楷體" w:cs="標楷體"/>
          <w:color w:val="000000"/>
          <w:sz w:val="32"/>
          <w:szCs w:val="32"/>
        </w:rPr>
        <w:t xml:space="preserve"> 參加對象/人數：師</w:t>
      </w:r>
      <w:r w:rsidR="00532A1C">
        <w:rPr>
          <w:rFonts w:ascii="標楷體" w:eastAsia="標楷體" w:hAnsi="標楷體" w:cs="標楷體" w:hint="eastAsia"/>
          <w:color w:val="000000"/>
          <w:sz w:val="32"/>
          <w:szCs w:val="32"/>
        </w:rPr>
        <w:t xml:space="preserve">    </w:t>
      </w:r>
      <w:r>
        <w:rPr>
          <w:rFonts w:ascii="標楷體" w:eastAsia="標楷體" w:hAnsi="標楷體" w:cs="標楷體"/>
          <w:color w:val="000000"/>
          <w:sz w:val="32"/>
          <w:szCs w:val="32"/>
        </w:rPr>
        <w:t>生</w:t>
      </w:r>
      <w:r w:rsidR="00532A1C">
        <w:rPr>
          <w:rFonts w:ascii="標楷體" w:eastAsia="標楷體" w:hAnsi="標楷體" w:cs="標楷體" w:hint="eastAsia"/>
          <w:color w:val="000000"/>
          <w:sz w:val="32"/>
          <w:szCs w:val="32"/>
        </w:rPr>
        <w:t xml:space="preserve">   </w:t>
      </w:r>
      <w:r>
        <w:rPr>
          <w:rFonts w:ascii="標楷體" w:eastAsia="標楷體" w:hAnsi="標楷體" w:cs="標楷體"/>
          <w:color w:val="000000"/>
          <w:sz w:val="32"/>
          <w:szCs w:val="32"/>
          <w:u w:val="single"/>
        </w:rPr>
        <w:t xml:space="preserve"> </w:t>
      </w:r>
    </w:p>
    <w:tbl>
      <w:tblPr>
        <w:tblStyle w:val="3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4"/>
      </w:tblGrid>
      <w:tr w:rsidR="00E7385C" w:rsidTr="00E50BB2">
        <w:trPr>
          <w:trHeight w:val="5280"/>
        </w:trPr>
        <w:tc>
          <w:tcPr>
            <w:tcW w:w="9854" w:type="dxa"/>
          </w:tcPr>
          <w:p w:rsidR="00E7385C" w:rsidRDefault="00E7385C">
            <w:pPr>
              <w:jc w:val="center"/>
              <w:rPr>
                <w:rFonts w:ascii="標楷體" w:eastAsia="標楷體" w:hAnsi="標楷體" w:cs="標楷體"/>
                <w:sz w:val="28"/>
                <w:szCs w:val="28"/>
              </w:rPr>
            </w:pPr>
          </w:p>
        </w:tc>
      </w:tr>
      <w:tr w:rsidR="00E7385C">
        <w:tc>
          <w:tcPr>
            <w:tcW w:w="9854" w:type="dxa"/>
          </w:tcPr>
          <w:p w:rsidR="00E7385C" w:rsidRDefault="001E7716">
            <w:pPr>
              <w:rPr>
                <w:rFonts w:ascii="標楷體" w:eastAsia="標楷體" w:hAnsi="標楷體" w:cs="標楷體"/>
                <w:sz w:val="28"/>
                <w:szCs w:val="28"/>
              </w:rPr>
            </w:pPr>
            <w:r>
              <w:rPr>
                <w:rFonts w:ascii="標楷體" w:eastAsia="標楷體" w:hAnsi="標楷體" w:cs="標楷體"/>
                <w:sz w:val="28"/>
                <w:szCs w:val="28"/>
              </w:rPr>
              <w:t>照片說明:</w:t>
            </w:r>
            <w:r w:rsidR="00532A1C">
              <w:rPr>
                <w:rFonts w:ascii="標楷體" w:eastAsia="標楷體" w:hAnsi="標楷體" w:cs="標楷體" w:hint="eastAsia"/>
                <w:sz w:val="28"/>
                <w:szCs w:val="28"/>
              </w:rPr>
              <w:t xml:space="preserve"> </w:t>
            </w:r>
          </w:p>
        </w:tc>
      </w:tr>
      <w:tr w:rsidR="00E50BB2" w:rsidTr="00E50BB2">
        <w:trPr>
          <w:trHeight w:val="5148"/>
        </w:trPr>
        <w:tc>
          <w:tcPr>
            <w:tcW w:w="9854" w:type="dxa"/>
          </w:tcPr>
          <w:p w:rsidR="00E50BB2" w:rsidRDefault="00E50BB2" w:rsidP="00C30519">
            <w:pPr>
              <w:jc w:val="center"/>
              <w:rPr>
                <w:rFonts w:ascii="標楷體" w:eastAsia="標楷體" w:hAnsi="標楷體" w:cs="標楷體"/>
                <w:sz w:val="28"/>
                <w:szCs w:val="28"/>
              </w:rPr>
            </w:pPr>
          </w:p>
        </w:tc>
      </w:tr>
      <w:tr w:rsidR="00E7385C">
        <w:tc>
          <w:tcPr>
            <w:tcW w:w="9854" w:type="dxa"/>
          </w:tcPr>
          <w:p w:rsidR="00E7385C" w:rsidRDefault="001E7716">
            <w:pPr>
              <w:rPr>
                <w:rFonts w:ascii="標楷體" w:eastAsia="標楷體" w:hAnsi="標楷體" w:cs="標楷體"/>
                <w:sz w:val="28"/>
                <w:szCs w:val="28"/>
              </w:rPr>
            </w:pPr>
            <w:r>
              <w:rPr>
                <w:rFonts w:ascii="標楷體" w:eastAsia="標楷體" w:hAnsi="標楷體" w:cs="標楷體"/>
                <w:sz w:val="28"/>
                <w:szCs w:val="28"/>
              </w:rPr>
              <w:t>照片說明: 講師-</w:t>
            </w:r>
          </w:p>
        </w:tc>
      </w:tr>
    </w:tbl>
    <w:p w:rsidR="00E7385C" w:rsidRDefault="00C30519">
      <w:pPr>
        <w:spacing w:before="120" w:after="120" w:line="500" w:lineRule="auto"/>
        <w:ind w:right="-82"/>
        <w:rPr>
          <w:rFonts w:ascii="標楷體" w:eastAsia="標楷體" w:hAnsi="標楷體" w:cs="標楷體"/>
        </w:rPr>
      </w:pPr>
      <w:r>
        <w:rPr>
          <w:rFonts w:ascii="標楷體" w:eastAsia="標楷體" w:hAnsi="標楷體" w:cs="標楷體"/>
        </w:rPr>
        <w:lastRenderedPageBreak/>
        <w:t>附件三之</w:t>
      </w:r>
      <w:r w:rsidR="00532A1C">
        <w:rPr>
          <w:rFonts w:ascii="標楷體" w:eastAsia="標楷體" w:hAnsi="標楷體" w:cs="標楷體" w:hint="eastAsia"/>
        </w:rPr>
        <w:t>二：心得分享格式，並檢附學習單/課程資源1份</w:t>
      </w:r>
    </w:p>
    <w:p w:rsidR="004A7A22" w:rsidRPr="004A7A22" w:rsidRDefault="004A7A22" w:rsidP="004A7A22">
      <w:pPr>
        <w:jc w:val="center"/>
        <w:rPr>
          <w:rFonts w:ascii="標楷體" w:eastAsia="標楷體" w:hAnsi="標楷體" w:cs="標楷體"/>
          <w:b/>
          <w:sz w:val="36"/>
          <w:szCs w:val="36"/>
        </w:rPr>
      </w:pPr>
      <w:r w:rsidRPr="004A7A22">
        <w:rPr>
          <w:rFonts w:ascii="標楷體" w:eastAsia="標楷體" w:hAnsi="標楷體" w:cs="標楷體"/>
          <w:b/>
          <w:sz w:val="36"/>
          <w:szCs w:val="36"/>
        </w:rPr>
        <w:t>彰化縣立○○</w:t>
      </w:r>
      <w:r w:rsidRPr="004A7A22">
        <w:rPr>
          <w:rFonts w:ascii="標楷體" w:eastAsia="標楷體" w:hAnsi="標楷體" w:cs="標楷體" w:hint="eastAsia"/>
          <w:b/>
          <w:sz w:val="36"/>
          <w:szCs w:val="36"/>
        </w:rPr>
        <w:t>國民中/小學</w:t>
      </w:r>
    </w:p>
    <w:p w:rsidR="004A7A22" w:rsidRPr="004A7A22" w:rsidRDefault="004A7A22" w:rsidP="004A7A22">
      <w:pPr>
        <w:jc w:val="center"/>
        <w:rPr>
          <w:rFonts w:ascii="標楷體" w:eastAsia="標楷體" w:hAnsi="標楷體" w:cs="標楷體"/>
          <w:b/>
          <w:sz w:val="36"/>
          <w:szCs w:val="36"/>
        </w:rPr>
      </w:pPr>
      <w:r w:rsidRPr="004A7A22">
        <w:rPr>
          <w:rFonts w:ascii="標楷體" w:eastAsia="標楷體" w:hAnsi="標楷體" w:cs="標楷體"/>
          <w:b/>
          <w:sz w:val="36"/>
          <w:szCs w:val="36"/>
        </w:rPr>
        <w:t>10</w:t>
      </w:r>
      <w:r w:rsidRPr="004A7A22">
        <w:rPr>
          <w:rFonts w:ascii="標楷體" w:eastAsia="標楷體" w:hAnsi="標楷體" w:cs="標楷體" w:hint="eastAsia"/>
          <w:b/>
          <w:sz w:val="36"/>
          <w:szCs w:val="36"/>
        </w:rPr>
        <w:t>8</w:t>
      </w:r>
      <w:r w:rsidRPr="004A7A22">
        <w:rPr>
          <w:rFonts w:ascii="標楷體" w:eastAsia="標楷體" w:hAnsi="標楷體" w:cs="標楷體"/>
          <w:b/>
          <w:sz w:val="36"/>
          <w:szCs w:val="36"/>
        </w:rPr>
        <w:t>學年度</w:t>
      </w:r>
      <w:r w:rsidRPr="004A7A22">
        <w:rPr>
          <w:rFonts w:ascii="標楷體" w:eastAsia="標楷體" w:hAnsi="標楷體" w:cs="標楷體" w:hint="eastAsia"/>
          <w:b/>
          <w:sz w:val="36"/>
          <w:szCs w:val="36"/>
        </w:rPr>
        <w:t>推動職業教育向下扎根</w:t>
      </w:r>
      <w:r w:rsidRPr="004A7A22">
        <w:rPr>
          <w:rFonts w:ascii="標楷體" w:eastAsia="標楷體" w:hAnsi="標楷體" w:cs="標楷體"/>
          <w:b/>
          <w:sz w:val="36"/>
          <w:szCs w:val="36"/>
        </w:rPr>
        <w:t>實施計畫</w:t>
      </w:r>
    </w:p>
    <w:p w:rsidR="00E7385C" w:rsidRPr="004A7A22" w:rsidRDefault="001E7716">
      <w:pPr>
        <w:spacing w:before="120" w:after="120" w:line="500" w:lineRule="auto"/>
        <w:ind w:right="-82"/>
        <w:jc w:val="center"/>
        <w:rPr>
          <w:rFonts w:ascii="標楷體" w:eastAsia="標楷體" w:hAnsi="標楷體" w:cs="標楷體"/>
          <w:b/>
          <w:sz w:val="36"/>
          <w:szCs w:val="32"/>
        </w:rPr>
      </w:pPr>
      <w:r w:rsidRPr="004A7A22">
        <w:rPr>
          <w:rFonts w:ascii="標楷體" w:eastAsia="標楷體" w:hAnsi="標楷體" w:cs="標楷體"/>
          <w:b/>
          <w:sz w:val="36"/>
          <w:szCs w:val="32"/>
        </w:rPr>
        <w:t>學生心得分享</w:t>
      </w:r>
    </w:p>
    <w:p w:rsidR="00E7385C" w:rsidRDefault="001E7716">
      <w:pPr>
        <w:rPr>
          <w:rFonts w:ascii="標楷體" w:eastAsia="標楷體" w:hAnsi="標楷體" w:cs="標楷體"/>
          <w:sz w:val="32"/>
          <w:szCs w:val="32"/>
        </w:rPr>
      </w:pPr>
      <w:r>
        <w:rPr>
          <w:rFonts w:ascii="標楷體" w:eastAsia="標楷體" w:hAnsi="標楷體" w:cs="標楷體"/>
          <w:sz w:val="32"/>
          <w:szCs w:val="32"/>
        </w:rPr>
        <w:t>一、學校/學生班級/姓名：OO國中一年1班楊丞</w:t>
      </w:r>
      <w:proofErr w:type="gramStart"/>
      <w:r>
        <w:rPr>
          <w:rFonts w:ascii="標楷體" w:eastAsia="標楷體" w:hAnsi="標楷體" w:cs="標楷體"/>
          <w:sz w:val="32"/>
          <w:szCs w:val="32"/>
        </w:rPr>
        <w:t>琳</w:t>
      </w:r>
      <w:proofErr w:type="gramEnd"/>
    </w:p>
    <w:p w:rsidR="00E7385C" w:rsidRDefault="001E7716">
      <w:pPr>
        <w:rPr>
          <w:rFonts w:ascii="標楷體" w:eastAsia="標楷體" w:hAnsi="標楷體" w:cs="標楷體"/>
          <w:sz w:val="32"/>
          <w:szCs w:val="32"/>
        </w:rPr>
      </w:pPr>
      <w:r>
        <w:rPr>
          <w:rFonts w:ascii="標楷體" w:eastAsia="標楷體" w:hAnsi="標楷體" w:cs="標楷體"/>
          <w:sz w:val="32"/>
          <w:szCs w:val="32"/>
        </w:rPr>
        <w:t>二、活動：</w:t>
      </w:r>
    </w:p>
    <w:p w:rsidR="00E7385C" w:rsidRDefault="001E7716">
      <w:pPr>
        <w:rPr>
          <w:rFonts w:ascii="標楷體" w:eastAsia="標楷體" w:hAnsi="標楷體" w:cs="標楷體"/>
          <w:sz w:val="32"/>
          <w:szCs w:val="32"/>
        </w:rPr>
      </w:pPr>
      <w:r>
        <w:rPr>
          <w:rFonts w:ascii="標楷體" w:eastAsia="標楷體" w:hAnsi="標楷體" w:cs="標楷體"/>
          <w:sz w:val="32"/>
          <w:szCs w:val="32"/>
        </w:rPr>
        <w:t>技職教育宣導/</w:t>
      </w:r>
    </w:p>
    <w:p w:rsidR="00C30519" w:rsidRDefault="001E7716">
      <w:pPr>
        <w:rPr>
          <w:rFonts w:ascii="標楷體" w:eastAsia="標楷體" w:hAnsi="標楷體" w:cs="標楷體"/>
          <w:sz w:val="32"/>
          <w:szCs w:val="32"/>
        </w:rPr>
      </w:pPr>
      <w:r>
        <w:rPr>
          <w:rFonts w:ascii="標楷體" w:eastAsia="標楷體" w:hAnsi="標楷體" w:cs="標楷體"/>
          <w:sz w:val="32"/>
          <w:szCs w:val="32"/>
        </w:rPr>
        <w:t>職場達人講座</w:t>
      </w:r>
      <w:proofErr w:type="gramStart"/>
      <w:r>
        <w:rPr>
          <w:rFonts w:ascii="標楷體" w:eastAsia="標楷體" w:hAnsi="標楷體" w:cs="標楷體"/>
          <w:sz w:val="32"/>
          <w:szCs w:val="32"/>
        </w:rPr>
        <w:t>─</w:t>
      </w:r>
      <w:proofErr w:type="gramEnd"/>
      <w:r>
        <w:rPr>
          <w:rFonts w:ascii="標楷體" w:eastAsia="標楷體" w:hAnsi="標楷體" w:cs="標楷體"/>
          <w:sz w:val="32"/>
          <w:szCs w:val="32"/>
        </w:rPr>
        <w:t>主題/</w:t>
      </w:r>
    </w:p>
    <w:p w:rsidR="00E7385C" w:rsidRDefault="001E7716">
      <w:pPr>
        <w:rPr>
          <w:rFonts w:ascii="標楷體" w:eastAsia="標楷體" w:hAnsi="標楷體" w:cs="標楷體"/>
          <w:sz w:val="32"/>
          <w:szCs w:val="32"/>
        </w:rPr>
      </w:pPr>
      <w:r>
        <w:rPr>
          <w:rFonts w:ascii="標楷體" w:eastAsia="標楷體" w:hAnsi="標楷體" w:cs="標楷體"/>
          <w:sz w:val="32"/>
          <w:szCs w:val="32"/>
        </w:rPr>
        <w:t>高中職參訪</w:t>
      </w:r>
      <w:r w:rsidR="00C30519">
        <w:rPr>
          <w:rFonts w:ascii="標楷體" w:eastAsia="標楷體" w:hAnsi="標楷體" w:cs="標楷體" w:hint="eastAsia"/>
          <w:sz w:val="32"/>
          <w:szCs w:val="32"/>
        </w:rPr>
        <w:t>/體驗課程</w:t>
      </w:r>
      <w:r>
        <w:rPr>
          <w:rFonts w:ascii="標楷體" w:eastAsia="標楷體" w:hAnsi="標楷體" w:cs="標楷體"/>
          <w:sz w:val="32"/>
          <w:szCs w:val="32"/>
        </w:rPr>
        <w:t>-OO高</w:t>
      </w:r>
      <w:r w:rsidR="00C30519">
        <w:rPr>
          <w:rFonts w:ascii="標楷體" w:eastAsia="標楷體" w:hAnsi="標楷體" w:cs="標楷體" w:hint="eastAsia"/>
          <w:sz w:val="32"/>
          <w:szCs w:val="32"/>
        </w:rPr>
        <w:t>職</w:t>
      </w:r>
      <w:r>
        <w:rPr>
          <w:rFonts w:ascii="標楷體" w:eastAsia="標楷體" w:hAnsi="標楷體" w:cs="標楷體"/>
          <w:sz w:val="32"/>
          <w:szCs w:val="32"/>
        </w:rPr>
        <w:t>科系</w:t>
      </w:r>
    </w:p>
    <w:p w:rsidR="00C30519" w:rsidRDefault="00C30519">
      <w:pPr>
        <w:rPr>
          <w:rFonts w:ascii="標楷體" w:eastAsia="標楷體" w:hAnsi="標楷體" w:cs="標楷體"/>
          <w:sz w:val="32"/>
          <w:szCs w:val="32"/>
        </w:rPr>
      </w:pPr>
      <w:r>
        <w:rPr>
          <w:rFonts w:ascii="標楷體" w:eastAsia="標楷體" w:hAnsi="標楷體" w:cs="標楷體" w:hint="eastAsia"/>
          <w:sz w:val="32"/>
          <w:szCs w:val="32"/>
        </w:rPr>
        <w:t>任何創意發想活動</w:t>
      </w:r>
    </w:p>
    <w:p w:rsidR="00E7385C" w:rsidRDefault="001E7716">
      <w:pPr>
        <w:rPr>
          <w:rFonts w:ascii="標楷體" w:eastAsia="標楷體" w:hAnsi="標楷體" w:cs="標楷體"/>
          <w:sz w:val="32"/>
          <w:szCs w:val="32"/>
        </w:rPr>
      </w:pPr>
      <w:r>
        <w:rPr>
          <w:rFonts w:ascii="標楷體" w:eastAsia="標楷體" w:hAnsi="標楷體" w:cs="標楷體"/>
          <w:sz w:val="32"/>
          <w:szCs w:val="32"/>
        </w:rPr>
        <w:t>三、時間/講師：</w:t>
      </w:r>
      <w:r w:rsidR="00C30519">
        <w:rPr>
          <w:rFonts w:ascii="標楷體" w:eastAsia="標楷體" w:hAnsi="標楷體" w:cs="標楷體"/>
          <w:sz w:val="32"/>
          <w:szCs w:val="32"/>
        </w:rPr>
        <w:t>10</w:t>
      </w:r>
      <w:r w:rsidR="00C30519">
        <w:rPr>
          <w:rFonts w:ascii="標楷體" w:eastAsia="標楷體" w:hAnsi="標楷體" w:cs="標楷體" w:hint="eastAsia"/>
          <w:sz w:val="32"/>
          <w:szCs w:val="32"/>
        </w:rPr>
        <w:t>8</w:t>
      </w:r>
      <w:r>
        <w:rPr>
          <w:rFonts w:ascii="標楷體" w:eastAsia="標楷體" w:hAnsi="標楷體" w:cs="標楷體"/>
          <w:sz w:val="32"/>
          <w:szCs w:val="32"/>
        </w:rPr>
        <w:t>年12月25日OOO老師/主任...</w:t>
      </w:r>
    </w:p>
    <w:p w:rsidR="00E7385C" w:rsidRDefault="001E7716">
      <w:pPr>
        <w:rPr>
          <w:rFonts w:ascii="標楷體" w:eastAsia="標楷體" w:hAnsi="標楷體" w:cs="標楷體"/>
          <w:sz w:val="32"/>
          <w:szCs w:val="32"/>
        </w:rPr>
      </w:pPr>
      <w:r>
        <w:rPr>
          <w:rFonts w:ascii="標楷體" w:eastAsia="標楷體" w:hAnsi="標楷體" w:cs="標楷體"/>
          <w:sz w:val="32"/>
          <w:szCs w:val="32"/>
        </w:rPr>
        <w:t>四、心得：</w:t>
      </w:r>
    </w:p>
    <w:p w:rsidR="00E7385C" w:rsidRPr="00532A1C" w:rsidRDefault="00532A1C">
      <w:pPr>
        <w:rPr>
          <w:rFonts w:ascii="標楷體" w:eastAsia="標楷體" w:hAnsi="標楷體" w:cs="標楷體"/>
          <w:sz w:val="32"/>
        </w:rPr>
      </w:pPr>
      <w:r w:rsidRPr="00532A1C">
        <w:rPr>
          <w:rFonts w:ascii="標楷體" w:eastAsia="標楷體" w:hAnsi="標楷體" w:cs="標楷體" w:hint="eastAsia"/>
          <w:sz w:val="32"/>
        </w:rPr>
        <w:t>五、檢附學習單1份。</w:t>
      </w:r>
    </w:p>
    <w:sectPr w:rsidR="00E7385C" w:rsidRPr="00532A1C" w:rsidSect="00CF7FBD">
      <w:footerReference w:type="default" r:id="rId10"/>
      <w:pgSz w:w="11906" w:h="16838"/>
      <w:pgMar w:top="851" w:right="1134" w:bottom="851" w:left="1133"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91" w:rsidRDefault="00DE0291" w:rsidP="00CF7FBD">
      <w:r>
        <w:separator/>
      </w:r>
    </w:p>
  </w:endnote>
  <w:endnote w:type="continuationSeparator" w:id="0">
    <w:p w:rsidR="00DE0291" w:rsidRDefault="00DE0291" w:rsidP="00CF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633078"/>
      <w:docPartObj>
        <w:docPartGallery w:val="Page Numbers (Bottom of Page)"/>
        <w:docPartUnique/>
      </w:docPartObj>
    </w:sdtPr>
    <w:sdtEndPr/>
    <w:sdtContent>
      <w:p w:rsidR="00C30519" w:rsidRDefault="00C30519">
        <w:pPr>
          <w:pStyle w:val="a7"/>
          <w:jc w:val="center"/>
        </w:pPr>
        <w:r>
          <w:fldChar w:fldCharType="begin"/>
        </w:r>
        <w:r>
          <w:instrText>PAGE   \* MERGEFORMAT</w:instrText>
        </w:r>
        <w:r>
          <w:fldChar w:fldCharType="separate"/>
        </w:r>
        <w:r w:rsidR="00147730" w:rsidRPr="00147730">
          <w:rPr>
            <w:noProof/>
            <w:lang w:val="zh-TW"/>
          </w:rPr>
          <w:t>2</w:t>
        </w:r>
        <w:r>
          <w:fldChar w:fldCharType="end"/>
        </w:r>
      </w:p>
    </w:sdtContent>
  </w:sdt>
  <w:p w:rsidR="00C30519" w:rsidRDefault="00C305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91" w:rsidRDefault="00DE0291" w:rsidP="00CF7FBD">
      <w:r>
        <w:separator/>
      </w:r>
    </w:p>
  </w:footnote>
  <w:footnote w:type="continuationSeparator" w:id="0">
    <w:p w:rsidR="00DE0291" w:rsidRDefault="00DE0291" w:rsidP="00CF7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D5205"/>
    <w:multiLevelType w:val="hybridMultilevel"/>
    <w:tmpl w:val="A2845260"/>
    <w:lvl w:ilvl="0" w:tplc="A168B896">
      <w:start w:val="1"/>
      <w:numFmt w:val="decimal"/>
      <w:lvlText w:val="(%1)."/>
      <w:lvlJc w:val="left"/>
      <w:pPr>
        <w:ind w:left="147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E7385C"/>
    <w:rsid w:val="00092DF3"/>
    <w:rsid w:val="000F4C46"/>
    <w:rsid w:val="0013463B"/>
    <w:rsid w:val="00147730"/>
    <w:rsid w:val="00184CDE"/>
    <w:rsid w:val="001B1326"/>
    <w:rsid w:val="001D0771"/>
    <w:rsid w:val="001E7716"/>
    <w:rsid w:val="00285A00"/>
    <w:rsid w:val="002A21EC"/>
    <w:rsid w:val="00305245"/>
    <w:rsid w:val="0032104B"/>
    <w:rsid w:val="003705FA"/>
    <w:rsid w:val="004454E8"/>
    <w:rsid w:val="004809D5"/>
    <w:rsid w:val="004A7A22"/>
    <w:rsid w:val="004D1CD4"/>
    <w:rsid w:val="00525B45"/>
    <w:rsid w:val="00532A1C"/>
    <w:rsid w:val="005470CD"/>
    <w:rsid w:val="00571F86"/>
    <w:rsid w:val="005738AD"/>
    <w:rsid w:val="005D6077"/>
    <w:rsid w:val="00603E94"/>
    <w:rsid w:val="00681724"/>
    <w:rsid w:val="007E1E92"/>
    <w:rsid w:val="008853EB"/>
    <w:rsid w:val="008A6A64"/>
    <w:rsid w:val="0097471C"/>
    <w:rsid w:val="00A55CDC"/>
    <w:rsid w:val="00A95B1E"/>
    <w:rsid w:val="00AE6B12"/>
    <w:rsid w:val="00B26080"/>
    <w:rsid w:val="00B560A6"/>
    <w:rsid w:val="00B678D2"/>
    <w:rsid w:val="00BC7D8B"/>
    <w:rsid w:val="00BD54DB"/>
    <w:rsid w:val="00BD7C78"/>
    <w:rsid w:val="00C2590B"/>
    <w:rsid w:val="00C30519"/>
    <w:rsid w:val="00CF7FBD"/>
    <w:rsid w:val="00D56574"/>
    <w:rsid w:val="00DD2198"/>
    <w:rsid w:val="00DE0291"/>
    <w:rsid w:val="00E12011"/>
    <w:rsid w:val="00E37278"/>
    <w:rsid w:val="00E50BB2"/>
    <w:rsid w:val="00E637D7"/>
    <w:rsid w:val="00E7385C"/>
    <w:rsid w:val="00EB4FF4"/>
    <w:rsid w:val="00EE66E9"/>
    <w:rsid w:val="00EF3452"/>
    <w:rsid w:val="00F21778"/>
    <w:rsid w:val="00F24877"/>
    <w:rsid w:val="00F5730A"/>
    <w:rsid w:val="00FF15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180" w:after="180" w:line="720" w:lineRule="auto"/>
      <w:outlineLvl w:val="0"/>
    </w:pPr>
    <w:rPr>
      <w:rFonts w:eastAsia="Calibri"/>
      <w:b/>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28" w:type="dxa"/>
        <w:right w:w="28"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5">
    <w:name w:val="header"/>
    <w:basedOn w:val="a"/>
    <w:link w:val="a6"/>
    <w:uiPriority w:val="99"/>
    <w:unhideWhenUsed/>
    <w:rsid w:val="00CF7FBD"/>
    <w:pPr>
      <w:tabs>
        <w:tab w:val="center" w:pos="4153"/>
        <w:tab w:val="right" w:pos="8306"/>
      </w:tabs>
      <w:snapToGrid w:val="0"/>
    </w:pPr>
    <w:rPr>
      <w:sz w:val="20"/>
      <w:szCs w:val="20"/>
    </w:rPr>
  </w:style>
  <w:style w:type="character" w:customStyle="1" w:styleId="a6">
    <w:name w:val="頁首 字元"/>
    <w:basedOn w:val="a0"/>
    <w:link w:val="a5"/>
    <w:uiPriority w:val="99"/>
    <w:rsid w:val="00CF7FBD"/>
    <w:rPr>
      <w:sz w:val="20"/>
      <w:szCs w:val="20"/>
    </w:rPr>
  </w:style>
  <w:style w:type="paragraph" w:styleId="a7">
    <w:name w:val="footer"/>
    <w:basedOn w:val="a"/>
    <w:link w:val="a8"/>
    <w:uiPriority w:val="99"/>
    <w:unhideWhenUsed/>
    <w:rsid w:val="00CF7FBD"/>
    <w:pPr>
      <w:tabs>
        <w:tab w:val="center" w:pos="4153"/>
        <w:tab w:val="right" w:pos="8306"/>
      </w:tabs>
      <w:snapToGrid w:val="0"/>
    </w:pPr>
    <w:rPr>
      <w:sz w:val="20"/>
      <w:szCs w:val="20"/>
    </w:rPr>
  </w:style>
  <w:style w:type="character" w:customStyle="1" w:styleId="a8">
    <w:name w:val="頁尾 字元"/>
    <w:basedOn w:val="a0"/>
    <w:link w:val="a7"/>
    <w:uiPriority w:val="99"/>
    <w:rsid w:val="00CF7FBD"/>
    <w:rPr>
      <w:sz w:val="20"/>
      <w:szCs w:val="20"/>
    </w:rPr>
  </w:style>
  <w:style w:type="paragraph" w:styleId="a9">
    <w:name w:val="Balloon Text"/>
    <w:basedOn w:val="a"/>
    <w:link w:val="aa"/>
    <w:uiPriority w:val="99"/>
    <w:semiHidden/>
    <w:unhideWhenUsed/>
    <w:rsid w:val="00DD219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219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5730A"/>
    <w:rPr>
      <w:sz w:val="18"/>
      <w:szCs w:val="18"/>
    </w:rPr>
  </w:style>
  <w:style w:type="paragraph" w:styleId="ac">
    <w:name w:val="annotation text"/>
    <w:basedOn w:val="a"/>
    <w:link w:val="ad"/>
    <w:uiPriority w:val="99"/>
    <w:semiHidden/>
    <w:unhideWhenUsed/>
    <w:rsid w:val="00F5730A"/>
  </w:style>
  <w:style w:type="character" w:customStyle="1" w:styleId="ad">
    <w:name w:val="註解文字 字元"/>
    <w:basedOn w:val="a0"/>
    <w:link w:val="ac"/>
    <w:uiPriority w:val="99"/>
    <w:semiHidden/>
    <w:rsid w:val="00F5730A"/>
  </w:style>
  <w:style w:type="paragraph" w:styleId="ae">
    <w:name w:val="annotation subject"/>
    <w:basedOn w:val="ac"/>
    <w:next w:val="ac"/>
    <w:link w:val="af"/>
    <w:uiPriority w:val="99"/>
    <w:semiHidden/>
    <w:unhideWhenUsed/>
    <w:rsid w:val="00F5730A"/>
    <w:rPr>
      <w:b/>
      <w:bCs/>
    </w:rPr>
  </w:style>
  <w:style w:type="character" w:customStyle="1" w:styleId="af">
    <w:name w:val="註解主旨 字元"/>
    <w:basedOn w:val="ad"/>
    <w:link w:val="ae"/>
    <w:uiPriority w:val="99"/>
    <w:semiHidden/>
    <w:rsid w:val="00F5730A"/>
    <w:rPr>
      <w:b/>
      <w:bCs/>
    </w:rPr>
  </w:style>
  <w:style w:type="character" w:styleId="af0">
    <w:name w:val="Hyperlink"/>
    <w:basedOn w:val="a0"/>
    <w:uiPriority w:val="99"/>
    <w:unhideWhenUsed/>
    <w:rsid w:val="00C30519"/>
    <w:rPr>
      <w:color w:val="0000FF" w:themeColor="hyperlink"/>
      <w:u w:val="single"/>
    </w:rPr>
  </w:style>
  <w:style w:type="paragraph" w:styleId="af1">
    <w:name w:val="List Paragraph"/>
    <w:basedOn w:val="a"/>
    <w:uiPriority w:val="34"/>
    <w:qFormat/>
    <w:rsid w:val="0013463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180" w:after="180" w:line="720" w:lineRule="auto"/>
      <w:outlineLvl w:val="0"/>
    </w:pPr>
    <w:rPr>
      <w:rFonts w:eastAsia="Calibri"/>
      <w:b/>
      <w:sz w:val="52"/>
      <w:szCs w:val="52"/>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28" w:type="dxa"/>
        <w:right w:w="28"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5">
    <w:name w:val="header"/>
    <w:basedOn w:val="a"/>
    <w:link w:val="a6"/>
    <w:uiPriority w:val="99"/>
    <w:unhideWhenUsed/>
    <w:rsid w:val="00CF7FBD"/>
    <w:pPr>
      <w:tabs>
        <w:tab w:val="center" w:pos="4153"/>
        <w:tab w:val="right" w:pos="8306"/>
      </w:tabs>
      <w:snapToGrid w:val="0"/>
    </w:pPr>
    <w:rPr>
      <w:sz w:val="20"/>
      <w:szCs w:val="20"/>
    </w:rPr>
  </w:style>
  <w:style w:type="character" w:customStyle="1" w:styleId="a6">
    <w:name w:val="頁首 字元"/>
    <w:basedOn w:val="a0"/>
    <w:link w:val="a5"/>
    <w:uiPriority w:val="99"/>
    <w:rsid w:val="00CF7FBD"/>
    <w:rPr>
      <w:sz w:val="20"/>
      <w:szCs w:val="20"/>
    </w:rPr>
  </w:style>
  <w:style w:type="paragraph" w:styleId="a7">
    <w:name w:val="footer"/>
    <w:basedOn w:val="a"/>
    <w:link w:val="a8"/>
    <w:uiPriority w:val="99"/>
    <w:unhideWhenUsed/>
    <w:rsid w:val="00CF7FBD"/>
    <w:pPr>
      <w:tabs>
        <w:tab w:val="center" w:pos="4153"/>
        <w:tab w:val="right" w:pos="8306"/>
      </w:tabs>
      <w:snapToGrid w:val="0"/>
    </w:pPr>
    <w:rPr>
      <w:sz w:val="20"/>
      <w:szCs w:val="20"/>
    </w:rPr>
  </w:style>
  <w:style w:type="character" w:customStyle="1" w:styleId="a8">
    <w:name w:val="頁尾 字元"/>
    <w:basedOn w:val="a0"/>
    <w:link w:val="a7"/>
    <w:uiPriority w:val="99"/>
    <w:rsid w:val="00CF7FBD"/>
    <w:rPr>
      <w:sz w:val="20"/>
      <w:szCs w:val="20"/>
    </w:rPr>
  </w:style>
  <w:style w:type="paragraph" w:styleId="a9">
    <w:name w:val="Balloon Text"/>
    <w:basedOn w:val="a"/>
    <w:link w:val="aa"/>
    <w:uiPriority w:val="99"/>
    <w:semiHidden/>
    <w:unhideWhenUsed/>
    <w:rsid w:val="00DD219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219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5730A"/>
    <w:rPr>
      <w:sz w:val="18"/>
      <w:szCs w:val="18"/>
    </w:rPr>
  </w:style>
  <w:style w:type="paragraph" w:styleId="ac">
    <w:name w:val="annotation text"/>
    <w:basedOn w:val="a"/>
    <w:link w:val="ad"/>
    <w:uiPriority w:val="99"/>
    <w:semiHidden/>
    <w:unhideWhenUsed/>
    <w:rsid w:val="00F5730A"/>
  </w:style>
  <w:style w:type="character" w:customStyle="1" w:styleId="ad">
    <w:name w:val="註解文字 字元"/>
    <w:basedOn w:val="a0"/>
    <w:link w:val="ac"/>
    <w:uiPriority w:val="99"/>
    <w:semiHidden/>
    <w:rsid w:val="00F5730A"/>
  </w:style>
  <w:style w:type="paragraph" w:styleId="ae">
    <w:name w:val="annotation subject"/>
    <w:basedOn w:val="ac"/>
    <w:next w:val="ac"/>
    <w:link w:val="af"/>
    <w:uiPriority w:val="99"/>
    <w:semiHidden/>
    <w:unhideWhenUsed/>
    <w:rsid w:val="00F5730A"/>
    <w:rPr>
      <w:b/>
      <w:bCs/>
    </w:rPr>
  </w:style>
  <w:style w:type="character" w:customStyle="1" w:styleId="af">
    <w:name w:val="註解主旨 字元"/>
    <w:basedOn w:val="ad"/>
    <w:link w:val="ae"/>
    <w:uiPriority w:val="99"/>
    <w:semiHidden/>
    <w:rsid w:val="00F5730A"/>
    <w:rPr>
      <w:b/>
      <w:bCs/>
    </w:rPr>
  </w:style>
  <w:style w:type="character" w:styleId="af0">
    <w:name w:val="Hyperlink"/>
    <w:basedOn w:val="a0"/>
    <w:uiPriority w:val="99"/>
    <w:unhideWhenUsed/>
    <w:rsid w:val="00C30519"/>
    <w:rPr>
      <w:color w:val="0000FF" w:themeColor="hyperlink"/>
      <w:u w:val="single"/>
    </w:rPr>
  </w:style>
  <w:style w:type="paragraph" w:styleId="af1">
    <w:name w:val="List Paragraph"/>
    <w:basedOn w:val="a"/>
    <w:uiPriority w:val="34"/>
    <w:qFormat/>
    <w:rsid w:val="001346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d@ch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776B-F7A5-412B-8592-8939D593D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2019-09-20T07:07:00Z</cp:lastPrinted>
  <dcterms:created xsi:type="dcterms:W3CDTF">2019-09-25T11:14:00Z</dcterms:created>
  <dcterms:modified xsi:type="dcterms:W3CDTF">2019-09-25T12:30:00Z</dcterms:modified>
</cp:coreProperties>
</file>