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61" w:rsidRDefault="00EC34C4" w:rsidP="0007678B">
      <w:pPr>
        <w:spacing w:line="640" w:lineRule="exact"/>
        <w:rPr>
          <w:rFonts w:ascii="華康中特圓體(P)" w:eastAsia="華康中特圓體(P)"/>
          <w:sz w:val="36"/>
          <w:szCs w:val="36"/>
        </w:rPr>
      </w:pPr>
      <w:r w:rsidRPr="0007678B">
        <w:rPr>
          <w:rFonts w:ascii="華康中特圓體(P)" w:eastAsia="華康中特圓體(P)" w:hint="eastAsia"/>
          <w:sz w:val="36"/>
          <w:szCs w:val="36"/>
        </w:rPr>
        <w:t>徵畫主題：在平和遇見娜娜</w:t>
      </w:r>
      <w:bookmarkStart w:id="0" w:name="_GoBack"/>
      <w:bookmarkEnd w:id="0"/>
    </w:p>
    <w:p w:rsidR="0035440F" w:rsidRPr="001D05C6" w:rsidRDefault="00C96C91" w:rsidP="0007678B">
      <w:pPr>
        <w:spacing w:line="640" w:lineRule="exact"/>
        <w:rPr>
          <w:rFonts w:ascii="華康中特圓體(P)" w:eastAsia="華康中特圓體(P)"/>
          <w:b/>
        </w:rPr>
      </w:pPr>
      <w:r w:rsidRPr="001D05C6">
        <w:rPr>
          <w:rFonts w:ascii="華康中特圓體(P)" w:eastAsia="華康中特圓體(P)" w:hint="eastAsia"/>
          <w:b/>
        </w:rPr>
        <w:t>活動</w:t>
      </w:r>
      <w:r w:rsidR="009E4419" w:rsidRPr="001D05C6">
        <w:rPr>
          <w:rFonts w:ascii="華康中特圓體(P)" w:eastAsia="華康中特圓體(P)" w:hint="eastAsia"/>
          <w:b/>
        </w:rPr>
        <w:t>主旨：</w:t>
      </w:r>
    </w:p>
    <w:p w:rsidR="0007069D" w:rsidRDefault="0035440F" w:rsidP="0007069D">
      <w:pPr>
        <w:spacing w:line="560" w:lineRule="exact"/>
        <w:rPr>
          <w:rFonts w:ascii="華康中特圓體(P)" w:eastAsia="華康中特圓體(P)" w:hAnsi="微軟正黑體"/>
          <w:color w:val="2A2A2A"/>
          <w:shd w:val="clear" w:color="auto" w:fill="FFFFFF"/>
        </w:rPr>
      </w:pPr>
      <w:r>
        <w:rPr>
          <w:rFonts w:ascii="華康中特圓體(P)" w:eastAsia="華康中特圓體(P)" w:hint="eastAsia"/>
        </w:rPr>
        <w:t xml:space="preserve">   各位家長大家好，</w:t>
      </w:r>
      <w:r w:rsidR="00C96C91">
        <w:rPr>
          <w:rFonts w:ascii="華康中特圓體(P)" w:eastAsia="華康中特圓體(P)" w:hint="eastAsia"/>
        </w:rPr>
        <w:t>平和自104學年度起每年均</w:t>
      </w:r>
      <w:r w:rsidR="005307B6">
        <w:rPr>
          <w:rFonts w:ascii="華康中特圓體(P)" w:eastAsia="華康中特圓體(P)" w:hint="eastAsia"/>
        </w:rPr>
        <w:t>申請</w:t>
      </w:r>
      <w:r w:rsidR="00C96C91">
        <w:rPr>
          <w:rFonts w:ascii="華康中特圓體(P)" w:eastAsia="華康中特圓體(P)" w:hint="eastAsia"/>
        </w:rPr>
        <w:t>廣達文教基金會所</w:t>
      </w:r>
      <w:r w:rsidR="004E75FF">
        <w:rPr>
          <w:rFonts w:ascii="華康中特圓體(P)" w:eastAsia="華康中特圓體(P)" w:hint="eastAsia"/>
        </w:rPr>
        <w:t>推廣</w:t>
      </w:r>
      <w:r w:rsidR="00C96C91">
        <w:rPr>
          <w:rFonts w:ascii="華康中特圓體(P)" w:eastAsia="華康中特圓體(P)" w:hint="eastAsia"/>
        </w:rPr>
        <w:t>文化均富藝術下鄉《廣達游於藝》展覽活動，</w:t>
      </w:r>
      <w:r w:rsidR="00C96C91">
        <w:rPr>
          <w:rFonts w:ascii="華康中特圓體(P)" w:eastAsia="華康中特圓體(P)" w:hAnsi="微軟正黑體" w:hint="eastAsia"/>
          <w:color w:val="2A2A2A"/>
          <w:shd w:val="clear" w:color="auto" w:fill="FFFFFF"/>
        </w:rPr>
        <w:t>今年的主題是『妮</w:t>
      </w:r>
      <w:r w:rsidR="00294E9F">
        <w:rPr>
          <w:rFonts w:ascii="華康中特圓體(P)" w:eastAsia="華康中特圓體(P)" w:hAnsi="微軟正黑體" w:hint="eastAsia"/>
          <w:color w:val="2A2A2A"/>
          <w:shd w:val="clear" w:color="auto" w:fill="FFFFFF"/>
        </w:rPr>
        <w:t>基的心靈城堡』，</w:t>
      </w:r>
      <w:r w:rsidR="005307B6">
        <w:rPr>
          <w:rFonts w:ascii="華康中特圓體(P)" w:eastAsia="華康中特圓體(P)" w:hAnsi="微軟正黑體" w:hint="eastAsia"/>
          <w:color w:val="2A2A2A"/>
          <w:shd w:val="clear" w:color="auto" w:fill="FFFFFF"/>
        </w:rPr>
        <w:t>本校特別選擇了妮基的「娜娜系列」做為本次展覽及教學的主軸</w:t>
      </w:r>
      <w:r w:rsidR="00AC0EB8">
        <w:rPr>
          <w:rFonts w:ascii="華康中特圓體(P)" w:eastAsia="華康中特圓體(P)" w:hAnsi="微軟正黑體" w:hint="eastAsia"/>
          <w:color w:val="2A2A2A"/>
          <w:shd w:val="clear" w:color="auto" w:fill="FFFFFF"/>
        </w:rPr>
        <w:t>融入各領域教</w:t>
      </w:r>
      <w:r w:rsidR="004E75FF">
        <w:rPr>
          <w:rFonts w:ascii="華康中特圓體(P)" w:eastAsia="華康中特圓體(P)" w:hAnsi="微軟正黑體" w:hint="eastAsia"/>
          <w:color w:val="2A2A2A"/>
          <w:shd w:val="clear" w:color="auto" w:fill="FFFFFF"/>
        </w:rPr>
        <w:t>學</w:t>
      </w:r>
      <w:r w:rsidR="0007069D">
        <w:rPr>
          <w:rFonts w:ascii="華康中特圓體(P)" w:eastAsia="華康中特圓體(P)" w:hAnsi="微軟正黑體" w:hint="eastAsia"/>
          <w:color w:val="2A2A2A"/>
          <w:shd w:val="clear" w:color="auto" w:fill="FFFFFF"/>
        </w:rPr>
        <w:t>，並於</w:t>
      </w:r>
      <w:r>
        <w:rPr>
          <w:rFonts w:ascii="華康中特圓體(P)" w:eastAsia="華康中特圓體(P)" w:hAnsi="微軟正黑體" w:hint="eastAsia"/>
          <w:color w:val="2A2A2A"/>
          <w:shd w:val="clear" w:color="auto" w:fill="FFFFFF"/>
        </w:rPr>
        <w:t>校慶運動會前三週在活動中心辦理全校學生學習成果暨廣達展品聯展</w:t>
      </w:r>
      <w:r w:rsidR="004E75FF">
        <w:rPr>
          <w:rFonts w:ascii="華康中特圓體(P)" w:eastAsia="華康中特圓體(P)" w:hAnsi="微軟正黑體" w:hint="eastAsia"/>
          <w:color w:val="2A2A2A"/>
          <w:shd w:val="clear" w:color="auto" w:fill="FFFFFF"/>
        </w:rPr>
        <w:t>，</w:t>
      </w:r>
      <w:r w:rsidR="004E75FF">
        <w:rPr>
          <w:rFonts w:ascii="華康中特圓體(P)" w:eastAsia="華康中特圓體(P)" w:hAnsi="微軟正黑體" w:hint="eastAsia"/>
          <w:color w:val="2A2A2A"/>
          <w:shd w:val="clear" w:color="auto" w:fill="FFFFFF"/>
        </w:rPr>
        <w:t>現場</w:t>
      </w:r>
      <w:r w:rsidR="004E75FF">
        <w:rPr>
          <w:rFonts w:ascii="華康中特圓體(P)" w:eastAsia="華康中特圓體(P)" w:hAnsi="微軟正黑體" w:hint="eastAsia"/>
          <w:color w:val="2A2A2A"/>
          <w:shd w:val="clear" w:color="auto" w:fill="FFFFFF"/>
        </w:rPr>
        <w:t>安排導覽小尖兵導覽介紹作品</w:t>
      </w:r>
      <w:r w:rsidR="0007069D">
        <w:rPr>
          <w:rFonts w:ascii="華康中特圓體(P)" w:eastAsia="華康中特圓體(P)" w:hAnsi="微軟正黑體" w:hint="eastAsia"/>
          <w:color w:val="2A2A2A"/>
          <w:shd w:val="clear" w:color="auto" w:fill="FFFFFF"/>
        </w:rPr>
        <w:t>。</w:t>
      </w:r>
    </w:p>
    <w:p w:rsidR="009E4419" w:rsidRPr="00AC0EB8" w:rsidRDefault="0007069D" w:rsidP="0007069D">
      <w:pPr>
        <w:spacing w:line="560" w:lineRule="exact"/>
        <w:rPr>
          <w:rFonts w:ascii="華康中特圓體(P)" w:eastAsia="華康中特圓體(P)" w:hAnsi="微軟正黑體" w:hint="eastAsia"/>
          <w:color w:val="2A2A2A"/>
          <w:shd w:val="clear" w:color="auto" w:fill="FFFFFF"/>
        </w:rPr>
      </w:pPr>
      <w:r>
        <w:rPr>
          <w:rFonts w:ascii="華康中特圓體(P)" w:eastAsia="華康中特圓體(P)" w:hAnsi="微軟正黑體" w:hint="eastAsia"/>
          <w:color w:val="2A2A2A"/>
          <w:shd w:val="clear" w:color="auto" w:fill="FFFFFF"/>
        </w:rPr>
        <w:t xml:space="preserve">   </w:t>
      </w:r>
      <w:r w:rsidR="0035440F">
        <w:rPr>
          <w:rFonts w:ascii="華康中特圓體(P)" w:eastAsia="華康中特圓體(P)" w:hAnsi="微軟正黑體" w:hint="eastAsia"/>
          <w:color w:val="2A2A2A"/>
          <w:shd w:val="clear" w:color="auto" w:fill="FFFFFF"/>
        </w:rPr>
        <w:t>今年為了讓參展作品更具多元性，</w:t>
      </w:r>
      <w:r w:rsidR="004E75FF">
        <w:rPr>
          <w:rFonts w:ascii="華康中特圓體(P)" w:eastAsia="華康中特圓體(P)" w:hAnsi="微軟正黑體" w:hint="eastAsia"/>
          <w:color w:val="2A2A2A"/>
          <w:shd w:val="clear" w:color="auto" w:fill="FFFFFF"/>
        </w:rPr>
        <w:t>熱情</w:t>
      </w:r>
      <w:r w:rsidR="0035440F">
        <w:rPr>
          <w:rFonts w:ascii="華康中特圓體(P)" w:eastAsia="華康中特圓體(P)" w:hAnsi="微軟正黑體" w:hint="eastAsia"/>
          <w:color w:val="2A2A2A"/>
          <w:shd w:val="clear" w:color="auto" w:fill="FFFFFF"/>
        </w:rPr>
        <w:t>邀請家長一起來參與「</w:t>
      </w:r>
      <w:r w:rsidR="002204BE">
        <w:rPr>
          <w:rFonts w:ascii="華康中特圓體(P)" w:eastAsia="華康中特圓體(P)" w:hAnsi="微軟正黑體" w:hint="eastAsia"/>
          <w:color w:val="2A2A2A"/>
          <w:shd w:val="clear" w:color="auto" w:fill="FFFFFF"/>
        </w:rPr>
        <w:t>娜娜</w:t>
      </w:r>
      <w:r w:rsidR="0035440F">
        <w:rPr>
          <w:rFonts w:ascii="華康中特圓體(P)" w:eastAsia="華康中特圓體(P)" w:hAnsi="微軟正黑體" w:hint="eastAsia"/>
          <w:color w:val="2A2A2A"/>
          <w:shd w:val="clear" w:color="auto" w:fill="FFFFFF"/>
        </w:rPr>
        <w:t>」親子作品徵</w:t>
      </w:r>
      <w:r>
        <w:rPr>
          <w:rFonts w:ascii="華康中特圓體(P)" w:eastAsia="華康中特圓體(P)" w:hAnsi="微軟正黑體" w:hint="eastAsia"/>
          <w:color w:val="2A2A2A"/>
          <w:shd w:val="clear" w:color="auto" w:fill="FFFFFF"/>
        </w:rPr>
        <w:t>件比賽</w:t>
      </w:r>
      <w:r w:rsidR="00C96C91" w:rsidRPr="00C96C91">
        <w:rPr>
          <w:rFonts w:ascii="華康中特圓體(P)" w:eastAsia="華康中特圓體(P)" w:hAnsi="微軟正黑體" w:hint="eastAsia"/>
          <w:color w:val="2A2A2A"/>
          <w:shd w:val="clear" w:color="auto" w:fill="FFFFFF"/>
        </w:rPr>
        <w:t>，</w:t>
      </w:r>
      <w:r w:rsidR="003A1AC8">
        <w:rPr>
          <w:rFonts w:ascii="華康中特圓體(P)" w:eastAsia="華康中特圓體(P)" w:hAnsi="微軟正黑體" w:hint="eastAsia"/>
          <w:color w:val="2A2A2A"/>
          <w:shd w:val="clear" w:color="auto" w:fill="FFFFFF"/>
        </w:rPr>
        <w:t>希望藉由家長與</w:t>
      </w:r>
      <w:r w:rsidR="00C96C91" w:rsidRPr="00C96C91">
        <w:rPr>
          <w:rFonts w:ascii="華康中特圓體(P)" w:eastAsia="華康中特圓體(P)" w:hAnsi="微軟正黑體" w:hint="eastAsia"/>
          <w:color w:val="2A2A2A"/>
          <w:shd w:val="clear" w:color="auto" w:fill="FFFFFF"/>
        </w:rPr>
        <w:t>孩子們恣意發揮創意，創作出獨具特色的作品，</w:t>
      </w:r>
      <w:r w:rsidR="003A1AC8">
        <w:rPr>
          <w:rFonts w:ascii="華康中特圓體(P)" w:eastAsia="華康中特圓體(P)" w:hAnsi="微軟正黑體" w:hint="eastAsia"/>
          <w:color w:val="2A2A2A"/>
          <w:shd w:val="clear" w:color="auto" w:fill="FFFFFF"/>
        </w:rPr>
        <w:t>期望</w:t>
      </w:r>
      <w:r>
        <w:rPr>
          <w:rFonts w:ascii="華康中特圓體(P)" w:eastAsia="華康中特圓體(P)" w:hAnsi="微軟正黑體" w:hint="eastAsia"/>
          <w:color w:val="2A2A2A"/>
          <w:shd w:val="clear" w:color="auto" w:fill="FFFFFF"/>
        </w:rPr>
        <w:t>今年</w:t>
      </w:r>
      <w:r w:rsidR="003A1AC8">
        <w:rPr>
          <w:rFonts w:ascii="華康中特圓體(P)" w:eastAsia="華康中特圓體(P)" w:hAnsi="微軟正黑體" w:hint="eastAsia"/>
          <w:color w:val="2A2A2A"/>
          <w:shd w:val="clear" w:color="auto" w:fill="FFFFFF"/>
        </w:rPr>
        <w:t>在我們校園角落</w:t>
      </w:r>
      <w:r>
        <w:rPr>
          <w:rFonts w:ascii="華康中特圓體(P)" w:eastAsia="華康中特圓體(P)" w:hAnsi="微軟正黑體" w:hint="eastAsia"/>
          <w:color w:val="2A2A2A"/>
          <w:shd w:val="clear" w:color="auto" w:fill="FFFFFF"/>
        </w:rPr>
        <w:t>裡</w:t>
      </w:r>
      <w:r w:rsidR="003A1AC8">
        <w:rPr>
          <w:rFonts w:ascii="華康中特圓體(P)" w:eastAsia="華康中特圓體(P)" w:hAnsi="微軟正黑體" w:hint="eastAsia"/>
          <w:color w:val="2A2A2A"/>
          <w:shd w:val="clear" w:color="auto" w:fill="FFFFFF"/>
        </w:rPr>
        <w:t>，能有貴家長的親子作品</w:t>
      </w:r>
      <w:r w:rsidR="004E75FF">
        <w:rPr>
          <w:rFonts w:ascii="華康中特圓體(P)" w:eastAsia="華康中特圓體(P)" w:hAnsi="微軟正黑體" w:hint="eastAsia"/>
          <w:color w:val="2A2A2A"/>
          <w:shd w:val="clear" w:color="auto" w:fill="FFFFFF"/>
        </w:rPr>
        <w:t>豐富</w:t>
      </w:r>
      <w:r w:rsidR="00C96C91" w:rsidRPr="00C96C91">
        <w:rPr>
          <w:rFonts w:ascii="華康中特圓體(P)" w:eastAsia="華康中特圓體(P)" w:hAnsi="微軟正黑體" w:hint="eastAsia"/>
          <w:color w:val="2A2A2A"/>
          <w:shd w:val="clear" w:color="auto" w:fill="FFFFFF"/>
        </w:rPr>
        <w:t>我們的</w:t>
      </w:r>
      <w:r w:rsidR="003A1AC8">
        <w:rPr>
          <w:rFonts w:ascii="華康中特圓體(P)" w:eastAsia="華康中特圓體(P)" w:hAnsi="微軟正黑體" w:hint="eastAsia"/>
          <w:color w:val="2A2A2A"/>
          <w:shd w:val="clear" w:color="auto" w:fill="FFFFFF"/>
        </w:rPr>
        <w:t>校園</w:t>
      </w:r>
      <w:r w:rsidR="00C96C91" w:rsidRPr="00C96C91">
        <w:rPr>
          <w:rFonts w:ascii="華康中特圓體(P)" w:eastAsia="華康中特圓體(P)" w:hAnsi="微軟正黑體" w:hint="eastAsia"/>
          <w:color w:val="2A2A2A"/>
          <w:shd w:val="clear" w:color="auto" w:fill="FFFFFF"/>
        </w:rPr>
        <w:t>！</w:t>
      </w:r>
    </w:p>
    <w:p w:rsidR="00EC34C4" w:rsidRPr="0007678B" w:rsidRDefault="00EC34C4"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參加對象：</w:t>
      </w:r>
      <w:r w:rsidR="00760E31" w:rsidRPr="0007678B">
        <w:rPr>
          <w:rFonts w:ascii="華康中特圓體(P)" w:eastAsia="華康中特圓體(P)" w:hint="eastAsia"/>
        </w:rPr>
        <w:t>家長(親子共做)</w:t>
      </w:r>
    </w:p>
    <w:p w:rsidR="00760E31" w:rsidRPr="0007678B" w:rsidRDefault="00760E31"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徵件類別：立體作品不限媒材(站立或懸掛均可)</w:t>
      </w:r>
    </w:p>
    <w:p w:rsidR="00760E31" w:rsidRPr="0007678B" w:rsidRDefault="00760E31"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參賽組別：低年級、中年級、高年級三組</w:t>
      </w:r>
    </w:p>
    <w:p w:rsidR="00760E31" w:rsidRPr="0007678B" w:rsidRDefault="00760E31"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作品規格：立體作品，長、寬約60—120公分</w:t>
      </w:r>
    </w:p>
    <w:p w:rsidR="00760E31" w:rsidRPr="0007678B" w:rsidRDefault="00760E31"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作品件數：每人限參加一件</w:t>
      </w:r>
    </w:p>
    <w:p w:rsidR="00760E31" w:rsidRPr="0007678B" w:rsidRDefault="00760E31"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收件日期：108年10月1</w:t>
      </w:r>
      <w:r w:rsidR="00516D33" w:rsidRPr="0007678B">
        <w:rPr>
          <w:rFonts w:ascii="華康中特圓體(P)" w:eastAsia="華康中特圓體(P)" w:hint="eastAsia"/>
        </w:rPr>
        <w:t>8</w:t>
      </w:r>
      <w:r w:rsidRPr="0007678B">
        <w:rPr>
          <w:rFonts w:ascii="華康中特圓體(P)" w:eastAsia="華康中特圓體(P)" w:hint="eastAsia"/>
        </w:rPr>
        <w:t>日星期</w:t>
      </w:r>
      <w:r w:rsidR="00516D33" w:rsidRPr="0007678B">
        <w:rPr>
          <w:rFonts w:ascii="華康中特圓體(P)" w:eastAsia="華康中特圓體(P)" w:hint="eastAsia"/>
        </w:rPr>
        <w:t>五截止</w:t>
      </w:r>
    </w:p>
    <w:p w:rsidR="00516D33" w:rsidRPr="0007678B" w:rsidRDefault="00516D33"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收件單位：平和國小教務處</w:t>
      </w:r>
    </w:p>
    <w:p w:rsidR="00516D33" w:rsidRPr="0007678B" w:rsidRDefault="00516D33" w:rsidP="0007678B">
      <w:pPr>
        <w:pStyle w:val="a7"/>
        <w:numPr>
          <w:ilvl w:val="0"/>
          <w:numId w:val="1"/>
        </w:numPr>
        <w:spacing w:line="640" w:lineRule="exact"/>
        <w:ind w:leftChars="0" w:left="284"/>
        <w:rPr>
          <w:rFonts w:ascii="華康中特圓體(P)" w:eastAsia="華康中特圓體(P)"/>
        </w:rPr>
      </w:pPr>
      <w:r w:rsidRPr="0007678B">
        <w:rPr>
          <w:rFonts w:ascii="華康中特圓體(P)" w:eastAsia="華康中特圓體(P)" w:hint="eastAsia"/>
        </w:rPr>
        <w:t>獎勵方式：特優</w:t>
      </w:r>
      <w:r w:rsidR="0007678B" w:rsidRPr="0007678B">
        <w:rPr>
          <w:rFonts w:ascii="華康中特圓體(P)" w:eastAsia="華康中特圓體(P)" w:hint="eastAsia"/>
        </w:rPr>
        <w:t xml:space="preserve"> 3</w:t>
      </w:r>
      <w:r w:rsidRPr="0007678B">
        <w:rPr>
          <w:rFonts w:ascii="華康中特圓體(P)" w:eastAsia="華康中特圓體(P)" w:hint="eastAsia"/>
        </w:rPr>
        <w:t>名(低中高各取</w:t>
      </w:r>
      <w:r w:rsidR="0007678B" w:rsidRPr="0007678B">
        <w:rPr>
          <w:rFonts w:ascii="華康中特圓體(P)" w:eastAsia="華康中特圓體(P)" w:hint="eastAsia"/>
        </w:rPr>
        <w:t>1</w:t>
      </w:r>
      <w:r w:rsidRPr="0007678B">
        <w:rPr>
          <w:rFonts w:ascii="華康中特圓體(P)" w:eastAsia="華康中特圓體(P)" w:hint="eastAsia"/>
        </w:rPr>
        <w:t>名)</w:t>
      </w:r>
      <w:r w:rsidR="0007678B" w:rsidRPr="0007678B">
        <w:rPr>
          <w:rFonts w:ascii="華康中特圓體(P)" w:eastAsia="華康中特圓體(P)" w:hint="eastAsia"/>
        </w:rPr>
        <w:t>，禮券1000元</w:t>
      </w:r>
    </w:p>
    <w:p w:rsidR="0007678B" w:rsidRPr="0007678B" w:rsidRDefault="0007678B" w:rsidP="0007678B">
      <w:pPr>
        <w:pStyle w:val="a7"/>
        <w:spacing w:line="640" w:lineRule="exact"/>
        <w:ind w:leftChars="0" w:left="360"/>
        <w:rPr>
          <w:rFonts w:ascii="華康中特圓體(P)" w:eastAsia="華康中特圓體(P)"/>
        </w:rPr>
      </w:pPr>
      <w:r w:rsidRPr="0007678B">
        <w:rPr>
          <w:rFonts w:ascii="華康中特圓體(P)" w:eastAsia="華康中特圓體(P)" w:hint="eastAsia"/>
        </w:rPr>
        <w:t xml:space="preserve">           優選12名(低中高各取4名)，禮券500元</w:t>
      </w:r>
    </w:p>
    <w:p w:rsidR="0007678B" w:rsidRPr="0007678B" w:rsidRDefault="0007678B" w:rsidP="0007678B">
      <w:pPr>
        <w:pStyle w:val="a7"/>
        <w:spacing w:line="640" w:lineRule="exact"/>
        <w:ind w:leftChars="0" w:left="360"/>
        <w:rPr>
          <w:rFonts w:ascii="華康中特圓體(P)" w:eastAsia="華康中特圓體(P)"/>
        </w:rPr>
      </w:pPr>
      <w:r w:rsidRPr="0007678B">
        <w:rPr>
          <w:rFonts w:ascii="華康中特圓體(P)" w:eastAsia="華康中特圓體(P)" w:hint="eastAsia"/>
        </w:rPr>
        <w:t xml:space="preserve">           佳作若干名(低中高各取4名)，禮券100元</w:t>
      </w:r>
    </w:p>
    <w:sectPr w:rsidR="0007678B" w:rsidRPr="0007678B" w:rsidSect="0007069D">
      <w:pgSz w:w="10318" w:h="14570" w:code="13"/>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07" w:rsidRDefault="00615007" w:rsidP="001E0297">
      <w:pPr>
        <w:spacing w:line="240" w:lineRule="auto"/>
      </w:pPr>
      <w:r>
        <w:separator/>
      </w:r>
    </w:p>
  </w:endnote>
  <w:endnote w:type="continuationSeparator" w:id="0">
    <w:p w:rsidR="00615007" w:rsidRDefault="00615007" w:rsidP="001E0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中特圓體(P)">
    <w:panose1 w:val="020F0800000000000000"/>
    <w:charset w:val="88"/>
    <w:family w:val="swiss"/>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07" w:rsidRDefault="00615007" w:rsidP="001E0297">
      <w:pPr>
        <w:spacing w:line="240" w:lineRule="auto"/>
      </w:pPr>
      <w:r>
        <w:separator/>
      </w:r>
    </w:p>
  </w:footnote>
  <w:footnote w:type="continuationSeparator" w:id="0">
    <w:p w:rsidR="00615007" w:rsidRDefault="00615007" w:rsidP="001E02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02FB3"/>
    <w:multiLevelType w:val="hybridMultilevel"/>
    <w:tmpl w:val="CD90CB4A"/>
    <w:lvl w:ilvl="0" w:tplc="538A2770">
      <w:start w:val="1"/>
      <w:numFmt w:val="taiwaneseCountingThousand"/>
      <w:lvlText w:val="%1、"/>
      <w:lvlJc w:val="left"/>
      <w:pPr>
        <w:ind w:left="360" w:hanging="360"/>
      </w:pPr>
      <w:rPr>
        <w:rFonts w:ascii="華康中特圓體(P)" w:eastAsia="華康中特圓體(P)" w:hAnsiTheme="minorHAnsi"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75"/>
    <w:rsid w:val="0007069D"/>
    <w:rsid w:val="0007678B"/>
    <w:rsid w:val="0008548C"/>
    <w:rsid w:val="000B6067"/>
    <w:rsid w:val="00112A8B"/>
    <w:rsid w:val="001D05C6"/>
    <w:rsid w:val="001E0297"/>
    <w:rsid w:val="002204BE"/>
    <w:rsid w:val="00294E9F"/>
    <w:rsid w:val="002C40B1"/>
    <w:rsid w:val="0035440F"/>
    <w:rsid w:val="003A1AC8"/>
    <w:rsid w:val="004E75FF"/>
    <w:rsid w:val="00516D33"/>
    <w:rsid w:val="005307B6"/>
    <w:rsid w:val="00615007"/>
    <w:rsid w:val="00697BCF"/>
    <w:rsid w:val="00760E31"/>
    <w:rsid w:val="00780AFA"/>
    <w:rsid w:val="008854D0"/>
    <w:rsid w:val="008A68C7"/>
    <w:rsid w:val="008C2175"/>
    <w:rsid w:val="009E4419"/>
    <w:rsid w:val="00AC0EB8"/>
    <w:rsid w:val="00C93261"/>
    <w:rsid w:val="00C96C91"/>
    <w:rsid w:val="00CF06C7"/>
    <w:rsid w:val="00DF6983"/>
    <w:rsid w:val="00EC34C4"/>
    <w:rsid w:val="00F516DD"/>
    <w:rsid w:val="00FD0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22613"/>
  <w15:chartTrackingRefBased/>
  <w15:docId w15:val="{A0E8608F-C860-4094-8B2E-C2C7A36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297"/>
    <w:pPr>
      <w:tabs>
        <w:tab w:val="center" w:pos="4153"/>
        <w:tab w:val="right" w:pos="8306"/>
      </w:tabs>
      <w:snapToGrid w:val="0"/>
    </w:pPr>
    <w:rPr>
      <w:sz w:val="20"/>
      <w:szCs w:val="20"/>
    </w:rPr>
  </w:style>
  <w:style w:type="character" w:customStyle="1" w:styleId="a4">
    <w:name w:val="頁首 字元"/>
    <w:basedOn w:val="a0"/>
    <w:link w:val="a3"/>
    <w:uiPriority w:val="99"/>
    <w:rsid w:val="001E0297"/>
    <w:rPr>
      <w:sz w:val="20"/>
      <w:szCs w:val="20"/>
    </w:rPr>
  </w:style>
  <w:style w:type="paragraph" w:styleId="a5">
    <w:name w:val="footer"/>
    <w:basedOn w:val="a"/>
    <w:link w:val="a6"/>
    <w:uiPriority w:val="99"/>
    <w:unhideWhenUsed/>
    <w:rsid w:val="001E0297"/>
    <w:pPr>
      <w:tabs>
        <w:tab w:val="center" w:pos="4153"/>
        <w:tab w:val="right" w:pos="8306"/>
      </w:tabs>
      <w:snapToGrid w:val="0"/>
    </w:pPr>
    <w:rPr>
      <w:sz w:val="20"/>
      <w:szCs w:val="20"/>
    </w:rPr>
  </w:style>
  <w:style w:type="character" w:customStyle="1" w:styleId="a6">
    <w:name w:val="頁尾 字元"/>
    <w:basedOn w:val="a0"/>
    <w:link w:val="a5"/>
    <w:uiPriority w:val="99"/>
    <w:rsid w:val="001E0297"/>
    <w:rPr>
      <w:sz w:val="20"/>
      <w:szCs w:val="20"/>
    </w:rPr>
  </w:style>
  <w:style w:type="paragraph" w:styleId="a7">
    <w:name w:val="List Paragraph"/>
    <w:basedOn w:val="a"/>
    <w:uiPriority w:val="34"/>
    <w:qFormat/>
    <w:rsid w:val="00760E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阿哲</dc:creator>
  <cp:keywords/>
  <dc:description/>
  <cp:lastModifiedBy>chcedu</cp:lastModifiedBy>
  <cp:revision>6</cp:revision>
  <dcterms:created xsi:type="dcterms:W3CDTF">2019-09-20T09:56:00Z</dcterms:created>
  <dcterms:modified xsi:type="dcterms:W3CDTF">2019-09-23T09:26:00Z</dcterms:modified>
</cp:coreProperties>
</file>